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86" w:rsidRPr="000532DC" w:rsidRDefault="003D7F86" w:rsidP="000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bookmarkStart w:id="0" w:name="_GoBack"/>
      <w:bookmarkEnd w:id="0"/>
      <w:r w:rsidRPr="000532DC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Публичный отчетный доклад ТМКОУ «Диксонская средняя  общеобразовательная школа», </w:t>
      </w:r>
      <w:r w:rsidR="00847C71">
        <w:rPr>
          <w:rFonts w:ascii="Times New Roman" w:hAnsi="Times New Roman"/>
          <w:b/>
          <w:bCs/>
          <w:i/>
          <w:color w:val="002060"/>
          <w:sz w:val="28"/>
          <w:szCs w:val="28"/>
        </w:rPr>
        <w:t>ок</w:t>
      </w:r>
      <w:r w:rsidR="0000080F" w:rsidRPr="000532DC">
        <w:rPr>
          <w:rFonts w:ascii="Times New Roman" w:hAnsi="Times New Roman"/>
          <w:b/>
          <w:bCs/>
          <w:i/>
          <w:color w:val="002060"/>
          <w:sz w:val="28"/>
          <w:szCs w:val="28"/>
        </w:rPr>
        <w:t>тябрь 2012</w:t>
      </w:r>
      <w:r w:rsidRPr="000532DC">
        <w:rPr>
          <w:rFonts w:ascii="Times New Roman" w:hAnsi="Times New Roman"/>
          <w:b/>
          <w:bCs/>
          <w:i/>
          <w:color w:val="002060"/>
          <w:sz w:val="28"/>
          <w:szCs w:val="28"/>
        </w:rPr>
        <w:t>г</w:t>
      </w:r>
    </w:p>
    <w:p w:rsidR="003D7F86" w:rsidRPr="000532DC" w:rsidRDefault="003D7F86" w:rsidP="000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F86" w:rsidRPr="000532DC" w:rsidRDefault="003D7F86" w:rsidP="000532DC">
      <w:pPr>
        <w:spacing w:after="0" w:line="360" w:lineRule="auto"/>
        <w:ind w:firstLine="454"/>
        <w:jc w:val="both"/>
        <w:rPr>
          <w:rFonts w:ascii="Times New Roman" w:eastAsia="@Arial Unicode MS" w:hAnsi="Times New Roman"/>
          <w:sz w:val="28"/>
          <w:szCs w:val="28"/>
        </w:rPr>
      </w:pPr>
      <w:r w:rsidRPr="000532DC">
        <w:rPr>
          <w:rFonts w:ascii="Times New Roman" w:hAnsi="Times New Roman"/>
          <w:color w:val="000000"/>
          <w:sz w:val="28"/>
          <w:szCs w:val="28"/>
        </w:rPr>
        <w:t xml:space="preserve">Современная школа призвана способствовать формированию индивидуальности учащихся, учитывая их дифференцированные склонности, способности и интересы. Для достижения новых целей образования школа выбрала стратегическую идею реализация личностно-ориентированного образования, </w:t>
      </w:r>
      <w:r w:rsidRPr="000532DC">
        <w:rPr>
          <w:rFonts w:ascii="Times New Roman" w:eastAsia="@Arial Unicode MS" w:hAnsi="Times New Roman"/>
          <w:sz w:val="28"/>
          <w:szCs w:val="28"/>
        </w:rPr>
        <w:t xml:space="preserve">которое предполагает воспитание и развитие качеств личности, отвечающих требованиям информационного общества, инновационной экономики, задачам укрепления российского государства. </w:t>
      </w:r>
    </w:p>
    <w:p w:rsidR="003D7F86" w:rsidRPr="000532DC" w:rsidRDefault="003D7F86" w:rsidP="000532D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2DC">
        <w:rPr>
          <w:rFonts w:ascii="Times New Roman" w:hAnsi="Times New Roman"/>
          <w:color w:val="000000"/>
          <w:sz w:val="28"/>
          <w:szCs w:val="28"/>
        </w:rPr>
        <w:t>Дети в нашей школе должны учиться и воспитываться так, чтобы  подготовить себя к взрослой самостоятельной жизни в качестве нравственного, законопослушного члена страны, востребованного  и желанного в современном обществе.</w:t>
      </w:r>
    </w:p>
    <w:p w:rsidR="003D7F86" w:rsidRPr="000532DC" w:rsidRDefault="003D7F86" w:rsidP="000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F86" w:rsidRPr="000532DC" w:rsidRDefault="003D7F86" w:rsidP="000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color w:val="002060"/>
          <w:spacing w:val="-1"/>
          <w:sz w:val="28"/>
          <w:szCs w:val="28"/>
        </w:rPr>
      </w:pPr>
      <w:r w:rsidRPr="000532DC">
        <w:rPr>
          <w:rFonts w:ascii="Times New Roman" w:hAnsi="Times New Roman"/>
          <w:b/>
          <w:i/>
          <w:color w:val="002060"/>
          <w:kern w:val="36"/>
          <w:sz w:val="28"/>
          <w:szCs w:val="28"/>
        </w:rPr>
        <w:t xml:space="preserve">Общая  характеристика  </w:t>
      </w:r>
      <w:r w:rsidRPr="000532DC">
        <w:rPr>
          <w:rFonts w:ascii="Times New Roman" w:hAnsi="Times New Roman"/>
          <w:b/>
          <w:i/>
          <w:color w:val="002060"/>
          <w:sz w:val="28"/>
          <w:szCs w:val="28"/>
        </w:rPr>
        <w:tab/>
        <w:t>ТМКОУ «Диксонская средняя общеобразовательная школа»</w:t>
      </w:r>
    </w:p>
    <w:p w:rsidR="003D7F86" w:rsidRDefault="003D7F86" w:rsidP="00053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ТМКОУ «Диксонская средняя общеобразовательная школа»</w:t>
      </w:r>
      <w:r w:rsidRPr="000532DC">
        <w:rPr>
          <w:rFonts w:ascii="Times New Roman" w:hAnsi="Times New Roman"/>
          <w:color w:val="000000"/>
          <w:spacing w:val="-1"/>
          <w:sz w:val="28"/>
          <w:szCs w:val="28"/>
        </w:rPr>
        <w:t xml:space="preserve"> открыта в 1943г. </w:t>
      </w:r>
      <w:r w:rsidRPr="000532DC">
        <w:rPr>
          <w:rFonts w:ascii="Times New Roman" w:hAnsi="Times New Roman"/>
          <w:color w:val="000000"/>
          <w:sz w:val="28"/>
          <w:szCs w:val="28"/>
        </w:rPr>
        <w:t xml:space="preserve">Учредитель школы: </w:t>
      </w:r>
      <w:r w:rsidRPr="000532DC">
        <w:rPr>
          <w:rFonts w:ascii="Times New Roman" w:hAnsi="Times New Roman"/>
          <w:sz w:val="28"/>
          <w:szCs w:val="28"/>
        </w:rPr>
        <w:t xml:space="preserve"> Управление имущественных отношений   Таймырского Долгано-Ненецкого муниципального района. Учреждение находится в ведении Управления образования Администрации Таймырского Долгано-Ненецкого муниципального района. </w:t>
      </w:r>
      <w:r w:rsidRPr="000532DC">
        <w:rPr>
          <w:rFonts w:ascii="Times New Roman" w:hAnsi="Times New Roman"/>
          <w:color w:val="000000"/>
          <w:spacing w:val="1"/>
          <w:sz w:val="28"/>
          <w:szCs w:val="28"/>
        </w:rPr>
        <w:t>Здание школы – типовое, введено в эксплуатацию в 1994г</w:t>
      </w:r>
      <w:r w:rsidRPr="000532DC">
        <w:rPr>
          <w:rFonts w:ascii="Times New Roman" w:hAnsi="Times New Roman"/>
          <w:color w:val="000000"/>
          <w:spacing w:val="14"/>
          <w:sz w:val="28"/>
          <w:szCs w:val="28"/>
        </w:rPr>
        <w:t xml:space="preserve">. </w:t>
      </w:r>
      <w:r w:rsidR="005543A9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0532DC">
        <w:rPr>
          <w:rFonts w:ascii="Times New Roman" w:hAnsi="Times New Roman"/>
          <w:sz w:val="28"/>
          <w:szCs w:val="28"/>
        </w:rPr>
        <w:t xml:space="preserve"> Школа рассчитана на 504 ученика, обучается на 01.10.1</w:t>
      </w:r>
      <w:r w:rsidR="005543A9">
        <w:rPr>
          <w:rFonts w:ascii="Times New Roman" w:hAnsi="Times New Roman"/>
          <w:sz w:val="28"/>
          <w:szCs w:val="28"/>
        </w:rPr>
        <w:t>2</w:t>
      </w:r>
      <w:r w:rsidRPr="000532DC">
        <w:rPr>
          <w:rFonts w:ascii="Times New Roman" w:hAnsi="Times New Roman"/>
          <w:sz w:val="28"/>
          <w:szCs w:val="28"/>
        </w:rPr>
        <w:t xml:space="preserve">г  </w:t>
      </w:r>
      <w:r w:rsidR="005543A9">
        <w:rPr>
          <w:rFonts w:ascii="Times New Roman" w:hAnsi="Times New Roman"/>
          <w:sz w:val="28"/>
          <w:szCs w:val="28"/>
        </w:rPr>
        <w:t>5</w:t>
      </w:r>
      <w:r w:rsidRPr="000532DC">
        <w:rPr>
          <w:rFonts w:ascii="Times New Roman" w:hAnsi="Times New Roman"/>
          <w:sz w:val="28"/>
          <w:szCs w:val="28"/>
        </w:rPr>
        <w:t>1 учащи</w:t>
      </w:r>
      <w:r w:rsidR="005543A9">
        <w:rPr>
          <w:rFonts w:ascii="Times New Roman" w:hAnsi="Times New Roman"/>
          <w:sz w:val="28"/>
          <w:szCs w:val="28"/>
        </w:rPr>
        <w:t>й</w:t>
      </w:r>
      <w:r w:rsidRPr="000532DC">
        <w:rPr>
          <w:rFonts w:ascii="Times New Roman" w:hAnsi="Times New Roman"/>
          <w:sz w:val="28"/>
          <w:szCs w:val="28"/>
        </w:rPr>
        <w:t xml:space="preserve">ся.  ТМКОУ «Диксонская средняя общеобразовательная школа» имеет свой сайт /адрес- </w:t>
      </w:r>
      <w:r w:rsidRPr="000532DC">
        <w:rPr>
          <w:rFonts w:ascii="Times New Roman" w:hAnsi="Times New Roman"/>
          <w:sz w:val="28"/>
          <w:szCs w:val="28"/>
          <w:lang w:val="en-US"/>
        </w:rPr>
        <w:t>diksonshkola</w:t>
      </w:r>
      <w:r w:rsidRPr="000532DC">
        <w:rPr>
          <w:rFonts w:ascii="Times New Roman" w:hAnsi="Times New Roman"/>
          <w:sz w:val="28"/>
          <w:szCs w:val="28"/>
        </w:rPr>
        <w:t>.</w:t>
      </w:r>
      <w:r w:rsidRPr="000532DC">
        <w:rPr>
          <w:rFonts w:ascii="Times New Roman" w:hAnsi="Times New Roman"/>
          <w:sz w:val="28"/>
          <w:szCs w:val="28"/>
          <w:lang w:val="en-US"/>
        </w:rPr>
        <w:t>narod</w:t>
      </w:r>
      <w:r w:rsidRPr="000532DC">
        <w:rPr>
          <w:rFonts w:ascii="Times New Roman" w:hAnsi="Times New Roman"/>
          <w:sz w:val="28"/>
          <w:szCs w:val="28"/>
        </w:rPr>
        <w:t>.</w:t>
      </w:r>
      <w:r w:rsidRPr="000532DC">
        <w:rPr>
          <w:rFonts w:ascii="Times New Roman" w:hAnsi="Times New Roman"/>
          <w:sz w:val="28"/>
          <w:szCs w:val="28"/>
          <w:lang w:val="en-US"/>
        </w:rPr>
        <w:t>ru</w:t>
      </w:r>
      <w:r w:rsidRPr="000532DC">
        <w:rPr>
          <w:rFonts w:ascii="Times New Roman" w:hAnsi="Times New Roman"/>
          <w:sz w:val="28"/>
          <w:szCs w:val="28"/>
        </w:rPr>
        <w:t xml:space="preserve">/. </w:t>
      </w:r>
    </w:p>
    <w:p w:rsidR="000532DC" w:rsidRPr="000532DC" w:rsidRDefault="000532DC" w:rsidP="00053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2FC0" w:rsidRPr="000532DC" w:rsidRDefault="003D1523" w:rsidP="000532D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/>
          <w:color w:val="333399"/>
          <w:kern w:val="36"/>
          <w:sz w:val="28"/>
          <w:szCs w:val="28"/>
          <w:u w:val="single"/>
        </w:rPr>
      </w:pPr>
      <w:r w:rsidRPr="000532DC">
        <w:rPr>
          <w:rFonts w:ascii="Times New Roman" w:hAnsi="Times New Roman"/>
          <w:b/>
          <w:bCs/>
          <w:i/>
          <w:color w:val="333399"/>
          <w:kern w:val="36"/>
          <w:sz w:val="28"/>
          <w:szCs w:val="28"/>
          <w:u w:val="single"/>
        </w:rPr>
        <w:t>Развитие учительского потенциала</w:t>
      </w:r>
    </w:p>
    <w:p w:rsidR="003D1523" w:rsidRDefault="003D1523" w:rsidP="000532DC">
      <w:pPr>
        <w:spacing w:after="0"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532DC">
        <w:rPr>
          <w:rFonts w:ascii="Times New Roman" w:hAnsi="Times New Roman"/>
          <w:color w:val="000000"/>
          <w:sz w:val="28"/>
          <w:szCs w:val="28"/>
        </w:rPr>
        <w:t>В школе работает 1</w:t>
      </w:r>
      <w:r w:rsidR="005543A9">
        <w:rPr>
          <w:rFonts w:ascii="Times New Roman" w:hAnsi="Times New Roman"/>
          <w:color w:val="000000"/>
          <w:sz w:val="28"/>
          <w:szCs w:val="28"/>
        </w:rPr>
        <w:t>4</w:t>
      </w:r>
      <w:r w:rsidRPr="000532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43A9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</w:t>
      </w:r>
    </w:p>
    <w:p w:rsidR="000532DC" w:rsidRPr="000532DC" w:rsidRDefault="000532DC" w:rsidP="000532DC">
      <w:pPr>
        <w:spacing w:after="0" w:line="360" w:lineRule="auto"/>
        <w:outlineLvl w:val="0"/>
        <w:rPr>
          <w:rFonts w:ascii="Times New Roman" w:hAnsi="Times New Roman"/>
          <w:b/>
          <w:bCs/>
          <w:i/>
          <w:color w:val="333399"/>
          <w:kern w:val="36"/>
          <w:sz w:val="28"/>
          <w:szCs w:val="28"/>
        </w:rPr>
      </w:pPr>
    </w:p>
    <w:p w:rsidR="005B71B1" w:rsidRPr="000532DC" w:rsidRDefault="003F1D26" w:rsidP="00AE216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b/>
          <w:sz w:val="28"/>
          <w:szCs w:val="28"/>
        </w:rPr>
        <w:t>Распределение педагогов по образованию</w:t>
      </w:r>
      <w:r w:rsidRPr="000532DC">
        <w:rPr>
          <w:rFonts w:ascii="Times New Roman" w:hAnsi="Times New Roman"/>
          <w:sz w:val="28"/>
          <w:szCs w:val="28"/>
        </w:rPr>
        <w:t>:</w:t>
      </w:r>
    </w:p>
    <w:tbl>
      <w:tblPr>
        <w:tblW w:w="8402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878"/>
        <w:gridCol w:w="1842"/>
        <w:gridCol w:w="1843"/>
        <w:gridCol w:w="2057"/>
      </w:tblGrid>
      <w:tr w:rsidR="005543A9" w:rsidRPr="000532DC" w:rsidTr="005543A9">
        <w:trPr>
          <w:jc w:val="center"/>
        </w:trPr>
        <w:tc>
          <w:tcPr>
            <w:tcW w:w="782" w:type="dxa"/>
            <w:shd w:val="clear" w:color="auto" w:fill="auto"/>
            <w:vAlign w:val="center"/>
          </w:tcPr>
          <w:p w:rsidR="005543A9" w:rsidRPr="000532DC" w:rsidRDefault="005543A9" w:rsidP="000532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32D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43A9" w:rsidRPr="000532DC" w:rsidRDefault="005543A9" w:rsidP="0005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532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укомплектованность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3A9" w:rsidRPr="000532DC" w:rsidRDefault="005543A9" w:rsidP="000532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32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 высшим образованием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3A9" w:rsidRPr="000532DC" w:rsidRDefault="005543A9" w:rsidP="000532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32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 квалификационной категорией</w:t>
            </w:r>
          </w:p>
        </w:tc>
        <w:tc>
          <w:tcPr>
            <w:tcW w:w="2057" w:type="dxa"/>
            <w:vAlign w:val="center"/>
          </w:tcPr>
          <w:p w:rsidR="005543A9" w:rsidRPr="000532DC" w:rsidRDefault="005543A9" w:rsidP="000532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532D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работники, повысившие квалификацию 1 раз в 5 лет не менее 72 часов</w:t>
            </w:r>
          </w:p>
        </w:tc>
      </w:tr>
      <w:tr w:rsidR="005543A9" w:rsidRPr="000532DC" w:rsidTr="005543A9">
        <w:trPr>
          <w:jc w:val="center"/>
        </w:trPr>
        <w:tc>
          <w:tcPr>
            <w:tcW w:w="782" w:type="dxa"/>
            <w:shd w:val="clear" w:color="auto" w:fill="auto"/>
            <w:vAlign w:val="center"/>
          </w:tcPr>
          <w:p w:rsidR="005543A9" w:rsidRPr="000532DC" w:rsidRDefault="005543A9" w:rsidP="0005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532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43A9" w:rsidRPr="000532DC" w:rsidRDefault="005543A9" w:rsidP="0005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532D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3A9" w:rsidRPr="000532DC" w:rsidRDefault="005543A9" w:rsidP="0055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93%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3A9" w:rsidRPr="000532DC" w:rsidRDefault="005543A9" w:rsidP="0055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71% </w:t>
            </w:r>
          </w:p>
        </w:tc>
        <w:tc>
          <w:tcPr>
            <w:tcW w:w="2057" w:type="dxa"/>
            <w:vAlign w:val="center"/>
          </w:tcPr>
          <w:p w:rsidR="005543A9" w:rsidRPr="00E77ECE" w:rsidRDefault="00E77ECE" w:rsidP="000532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 w:bidi="en-US"/>
              </w:rPr>
              <w:t>71%</w:t>
            </w:r>
          </w:p>
        </w:tc>
      </w:tr>
    </w:tbl>
    <w:p w:rsidR="00B02A9D" w:rsidRPr="000532DC" w:rsidRDefault="00B02A9D" w:rsidP="000532DC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0080F" w:rsidRPr="000532DC" w:rsidRDefault="00CE315B" w:rsidP="00AE216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32DC">
        <w:rPr>
          <w:rFonts w:ascii="Times New Roman" w:hAnsi="Times New Roman"/>
          <w:b/>
          <w:sz w:val="28"/>
          <w:szCs w:val="28"/>
        </w:rPr>
        <w:t>Участие  учителей</w:t>
      </w:r>
      <w:r w:rsidR="00E228C3" w:rsidRPr="000532DC">
        <w:rPr>
          <w:rFonts w:ascii="Times New Roman" w:hAnsi="Times New Roman"/>
          <w:b/>
          <w:sz w:val="28"/>
          <w:szCs w:val="28"/>
        </w:rPr>
        <w:t xml:space="preserve">  школы </w:t>
      </w:r>
      <w:r w:rsidRPr="000532DC">
        <w:rPr>
          <w:rFonts w:ascii="Times New Roman" w:hAnsi="Times New Roman"/>
          <w:b/>
          <w:sz w:val="28"/>
          <w:szCs w:val="28"/>
        </w:rPr>
        <w:t xml:space="preserve"> </w:t>
      </w:r>
      <w:r w:rsidR="0000080F" w:rsidRPr="000532DC">
        <w:rPr>
          <w:rFonts w:ascii="Times New Roman" w:hAnsi="Times New Roman"/>
          <w:b/>
          <w:sz w:val="28"/>
          <w:szCs w:val="28"/>
        </w:rPr>
        <w:t xml:space="preserve"> в  профессиональных конкурсах, педагогических чтениях: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663"/>
      </w:tblGrid>
      <w:tr w:rsidR="0000080F" w:rsidRPr="000532DC" w:rsidTr="00180D53">
        <w:trPr>
          <w:trHeight w:val="416"/>
        </w:trPr>
        <w:tc>
          <w:tcPr>
            <w:tcW w:w="3085" w:type="dxa"/>
            <w:shd w:val="clear" w:color="auto" w:fill="auto"/>
          </w:tcPr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Япорова Д.А.</w:t>
            </w:r>
          </w:p>
        </w:tc>
        <w:tc>
          <w:tcPr>
            <w:tcW w:w="6877" w:type="dxa"/>
            <w:shd w:val="clear" w:color="auto" w:fill="auto"/>
          </w:tcPr>
          <w:p w:rsidR="0000080F" w:rsidRPr="000532DC" w:rsidRDefault="00D851FA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9" w:history="1">
              <w:r w:rsidR="0000080F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www.metodisty.ru</w:t>
              </w:r>
            </w:hyperlink>
            <w:r w:rsidR="0000080F"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00080F" w:rsidRPr="000532DC" w:rsidTr="00180D53">
        <w:tc>
          <w:tcPr>
            <w:tcW w:w="3085" w:type="dxa"/>
            <w:shd w:val="clear" w:color="auto" w:fill="auto"/>
          </w:tcPr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Хомяченко Е.А.</w:t>
            </w:r>
          </w:p>
        </w:tc>
        <w:tc>
          <w:tcPr>
            <w:tcW w:w="6877" w:type="dxa"/>
            <w:shd w:val="clear" w:color="auto" w:fill="auto"/>
          </w:tcPr>
          <w:p w:rsidR="0000080F" w:rsidRPr="000532DC" w:rsidRDefault="00D851FA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10" w:history="1">
              <w:r w:rsidR="0000080F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http://www.proshkolu.ru/</w:t>
              </w:r>
            </w:hyperlink>
            <w:r w:rsidR="0000080F"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17365D"/>
                <w:sz w:val="28"/>
                <w:szCs w:val="28"/>
                <w:u w:val="single"/>
              </w:rPr>
            </w:pPr>
            <w:r w:rsidRPr="000532DC">
              <w:rPr>
                <w:rFonts w:ascii="Times New Roman" w:hAnsi="Times New Roman"/>
                <w:color w:val="17365D"/>
                <w:sz w:val="28"/>
                <w:szCs w:val="28"/>
                <w:u w:val="single"/>
              </w:rPr>
              <w:t>http://festival. 1september.ru</w:t>
            </w:r>
          </w:p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Краевые педагогические чтения. «Воспитание. Обучение. Развитие», посвященные памяти Л.В. Яблоковой</w:t>
            </w:r>
          </w:p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Педагогическая лига-2012</w:t>
            </w:r>
          </w:p>
        </w:tc>
      </w:tr>
      <w:tr w:rsidR="0000080F" w:rsidRPr="000532DC" w:rsidTr="00180D53">
        <w:tc>
          <w:tcPr>
            <w:tcW w:w="3085" w:type="dxa"/>
            <w:shd w:val="clear" w:color="auto" w:fill="auto"/>
          </w:tcPr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Низовцева Д.Г.</w:t>
            </w:r>
          </w:p>
        </w:tc>
        <w:tc>
          <w:tcPr>
            <w:tcW w:w="6877" w:type="dxa"/>
            <w:shd w:val="clear" w:color="auto" w:fill="auto"/>
          </w:tcPr>
          <w:p w:rsidR="0000080F" w:rsidRPr="000532DC" w:rsidRDefault="00D851FA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11" w:history="1">
              <w:r w:rsidR="0000080F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http://www.proshkolu.ru/</w:t>
              </w:r>
            </w:hyperlink>
            <w:r w:rsidR="0000080F"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Краевые педагогические чтения. «Воспитание. Обучение. Развитие», посвященные памяти Л.В. Яблоковой</w:t>
            </w:r>
          </w:p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Педагогическая лига-2012</w:t>
            </w:r>
          </w:p>
        </w:tc>
      </w:tr>
      <w:tr w:rsidR="0000080F" w:rsidRPr="000532DC" w:rsidTr="00180D53">
        <w:tc>
          <w:tcPr>
            <w:tcW w:w="3085" w:type="dxa"/>
            <w:shd w:val="clear" w:color="auto" w:fill="auto"/>
          </w:tcPr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Городечная О.М.</w:t>
            </w:r>
          </w:p>
        </w:tc>
        <w:tc>
          <w:tcPr>
            <w:tcW w:w="6877" w:type="dxa"/>
            <w:shd w:val="clear" w:color="auto" w:fill="auto"/>
          </w:tcPr>
          <w:p w:rsidR="0000080F" w:rsidRPr="000532DC" w:rsidRDefault="00D851FA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12" w:history="1">
              <w:r w:rsidR="0000080F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www.rusedu.ru</w:t>
              </w:r>
            </w:hyperlink>
            <w:r w:rsidR="0000080F"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00080F" w:rsidRPr="000532DC" w:rsidTr="00180D53">
        <w:tc>
          <w:tcPr>
            <w:tcW w:w="3085" w:type="dxa"/>
            <w:shd w:val="clear" w:color="auto" w:fill="auto"/>
          </w:tcPr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Мигажев А.С.</w:t>
            </w:r>
          </w:p>
        </w:tc>
        <w:tc>
          <w:tcPr>
            <w:tcW w:w="6877" w:type="dxa"/>
            <w:shd w:val="clear" w:color="auto" w:fill="auto"/>
          </w:tcPr>
          <w:p w:rsidR="0000080F" w:rsidRPr="000532DC" w:rsidRDefault="00D851FA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13" w:history="1">
              <w:r w:rsidR="0000080F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http://www.openclass.ru/community/66014</w:t>
              </w:r>
            </w:hyperlink>
          </w:p>
          <w:p w:rsidR="0000080F" w:rsidRPr="000532DC" w:rsidRDefault="00D851FA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14" w:history="1">
              <w:r w:rsidR="0000080F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http://www.openclass.ru/community/73215</w:t>
              </w:r>
            </w:hyperlink>
            <w:r w:rsidR="0000080F"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00080F" w:rsidRPr="000532DC" w:rsidTr="00180D53">
        <w:tc>
          <w:tcPr>
            <w:tcW w:w="3085" w:type="dxa"/>
            <w:shd w:val="clear" w:color="auto" w:fill="auto"/>
          </w:tcPr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Соколова Л.В.</w:t>
            </w:r>
          </w:p>
        </w:tc>
        <w:tc>
          <w:tcPr>
            <w:tcW w:w="6877" w:type="dxa"/>
            <w:shd w:val="clear" w:color="auto" w:fill="auto"/>
          </w:tcPr>
          <w:p w:rsidR="0000080F" w:rsidRPr="000532DC" w:rsidRDefault="0000080F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Педагогическая лига-2012</w:t>
            </w:r>
          </w:p>
        </w:tc>
      </w:tr>
    </w:tbl>
    <w:p w:rsidR="00E228C3" w:rsidRPr="000532DC" w:rsidRDefault="00CE315B" w:rsidP="00AE2169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532DC">
        <w:rPr>
          <w:rFonts w:ascii="Times New Roman" w:hAnsi="Times New Roman"/>
          <w:b/>
          <w:sz w:val="28"/>
          <w:szCs w:val="28"/>
        </w:rPr>
        <w:t xml:space="preserve">  С</w:t>
      </w:r>
      <w:r w:rsidR="00E228C3" w:rsidRPr="000532DC">
        <w:rPr>
          <w:rFonts w:ascii="Times New Roman" w:hAnsi="Times New Roman"/>
          <w:b/>
          <w:sz w:val="28"/>
          <w:szCs w:val="28"/>
        </w:rPr>
        <w:t xml:space="preserve">етевое сообщество учителей страны, </w:t>
      </w:r>
      <w:r w:rsidRPr="000532DC">
        <w:rPr>
          <w:rFonts w:ascii="Times New Roman" w:hAnsi="Times New Roman"/>
          <w:b/>
          <w:sz w:val="28"/>
          <w:szCs w:val="28"/>
        </w:rPr>
        <w:t xml:space="preserve"> участниками которых</w:t>
      </w:r>
      <w:r w:rsidR="00E228C3" w:rsidRPr="000532DC">
        <w:rPr>
          <w:rFonts w:ascii="Times New Roman" w:hAnsi="Times New Roman"/>
          <w:b/>
          <w:sz w:val="28"/>
          <w:szCs w:val="28"/>
        </w:rPr>
        <w:t xml:space="preserve"> </w:t>
      </w:r>
      <w:r w:rsidRPr="000532DC">
        <w:rPr>
          <w:rFonts w:ascii="Times New Roman" w:hAnsi="Times New Roman"/>
          <w:b/>
          <w:sz w:val="28"/>
          <w:szCs w:val="28"/>
        </w:rPr>
        <w:t>являются учителя нашей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228C3" w:rsidRPr="000532DC" w:rsidTr="00180D53">
        <w:tc>
          <w:tcPr>
            <w:tcW w:w="3510" w:type="dxa"/>
            <w:shd w:val="clear" w:color="auto" w:fill="auto"/>
          </w:tcPr>
          <w:p w:rsidR="00E228C3" w:rsidRPr="000532DC" w:rsidRDefault="00E228C3" w:rsidP="00053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sz w:val="28"/>
                <w:szCs w:val="28"/>
              </w:rPr>
              <w:t>Вахрушева Л.И.</w:t>
            </w:r>
          </w:p>
        </w:tc>
        <w:tc>
          <w:tcPr>
            <w:tcW w:w="6061" w:type="dxa"/>
            <w:shd w:val="clear" w:color="auto" w:fill="auto"/>
          </w:tcPr>
          <w:p w:rsidR="00E228C3" w:rsidRPr="000532DC" w:rsidRDefault="00D851FA" w:rsidP="00053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www.rusedu.ru/member7894.html</w:t>
              </w:r>
            </w:hyperlink>
            <w:r w:rsidR="00180D53" w:rsidRPr="000532D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hyperlink r:id="rId16" w:history="1">
              <w:r w:rsidR="00E228C3"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club</w:t>
              </w:r>
              <w:r w:rsidR="00E228C3"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180D53" w:rsidRPr="000532DC" w:rsidTr="00180D53">
        <w:tc>
          <w:tcPr>
            <w:tcW w:w="3510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sz w:val="28"/>
                <w:szCs w:val="28"/>
              </w:rPr>
              <w:t>Городечная О.М.</w:t>
            </w:r>
          </w:p>
        </w:tc>
        <w:tc>
          <w:tcPr>
            <w:tcW w:w="6061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club</w:t>
              </w:r>
              <w:r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E228C3" w:rsidRPr="000532DC" w:rsidTr="00180D53">
        <w:tc>
          <w:tcPr>
            <w:tcW w:w="3510" w:type="dxa"/>
            <w:shd w:val="clear" w:color="auto" w:fill="auto"/>
          </w:tcPr>
          <w:p w:rsidR="00E228C3" w:rsidRPr="000532DC" w:rsidRDefault="00E228C3" w:rsidP="00053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sz w:val="28"/>
                <w:szCs w:val="28"/>
              </w:rPr>
              <w:lastRenderedPageBreak/>
              <w:t>Низовцева Д.Г.</w:t>
            </w:r>
          </w:p>
        </w:tc>
        <w:tc>
          <w:tcPr>
            <w:tcW w:w="6061" w:type="dxa"/>
            <w:shd w:val="clear" w:color="auto" w:fill="auto"/>
          </w:tcPr>
          <w:p w:rsidR="00E228C3" w:rsidRPr="000532DC" w:rsidRDefault="00D851FA" w:rsidP="000532DC">
            <w:pPr>
              <w:spacing w:after="0" w:line="360" w:lineRule="auto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hyperlink r:id="rId18" w:history="1">
              <w:r w:rsidR="00E228C3"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club</w:t>
              </w:r>
              <w:r w:rsidR="00E228C3"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180D53" w:rsidRPr="000532DC" w:rsidTr="00180D53">
        <w:tc>
          <w:tcPr>
            <w:tcW w:w="3510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sz w:val="28"/>
                <w:szCs w:val="28"/>
              </w:rPr>
              <w:t>Белешова В.Ю.</w:t>
            </w:r>
          </w:p>
        </w:tc>
        <w:tc>
          <w:tcPr>
            <w:tcW w:w="6061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club</w:t>
              </w:r>
              <w:r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180D53" w:rsidRPr="000532DC" w:rsidTr="00180D53">
        <w:tc>
          <w:tcPr>
            <w:tcW w:w="3510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sz w:val="28"/>
                <w:szCs w:val="28"/>
              </w:rPr>
              <w:t>Мингажев А.С.</w:t>
            </w:r>
          </w:p>
        </w:tc>
        <w:tc>
          <w:tcPr>
            <w:tcW w:w="6061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club</w:t>
              </w:r>
              <w:r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E228C3" w:rsidRPr="000532DC" w:rsidTr="00180D53">
        <w:tc>
          <w:tcPr>
            <w:tcW w:w="3510" w:type="dxa"/>
            <w:shd w:val="clear" w:color="auto" w:fill="auto"/>
          </w:tcPr>
          <w:p w:rsidR="00E228C3" w:rsidRPr="000532DC" w:rsidRDefault="00E228C3" w:rsidP="00053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sz w:val="28"/>
                <w:szCs w:val="28"/>
              </w:rPr>
              <w:t xml:space="preserve">Япорова </w:t>
            </w:r>
            <w:r w:rsidR="00A85228" w:rsidRPr="000532DC">
              <w:rPr>
                <w:rFonts w:ascii="Times New Roman" w:hAnsi="Times New Roman"/>
                <w:sz w:val="28"/>
                <w:szCs w:val="28"/>
              </w:rPr>
              <w:t>Д.А.</w:t>
            </w:r>
          </w:p>
        </w:tc>
        <w:tc>
          <w:tcPr>
            <w:tcW w:w="6061" w:type="dxa"/>
            <w:shd w:val="clear" w:color="auto" w:fill="auto"/>
          </w:tcPr>
          <w:p w:rsidR="00E228C3" w:rsidRPr="000532DC" w:rsidRDefault="00E228C3" w:rsidP="000532DC">
            <w:pPr>
              <w:spacing w:after="0" w:line="360" w:lineRule="auto"/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r w:rsidRPr="000532DC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www.rusedu.ru/member7894.html</w:t>
            </w:r>
          </w:p>
        </w:tc>
      </w:tr>
      <w:tr w:rsidR="00E228C3" w:rsidRPr="000532DC" w:rsidTr="00180D53">
        <w:tc>
          <w:tcPr>
            <w:tcW w:w="3510" w:type="dxa"/>
            <w:shd w:val="clear" w:color="auto" w:fill="auto"/>
          </w:tcPr>
          <w:p w:rsidR="00E228C3" w:rsidRPr="000532DC" w:rsidRDefault="00E228C3" w:rsidP="000532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sz w:val="28"/>
                <w:szCs w:val="28"/>
              </w:rPr>
              <w:t>Коптелова Л.В.</w:t>
            </w:r>
          </w:p>
        </w:tc>
        <w:tc>
          <w:tcPr>
            <w:tcW w:w="6061" w:type="dxa"/>
            <w:shd w:val="clear" w:color="auto" w:fill="auto"/>
          </w:tcPr>
          <w:p w:rsidR="00E228C3" w:rsidRPr="000532DC" w:rsidRDefault="00D851FA" w:rsidP="000532DC">
            <w:pPr>
              <w:spacing w:after="0" w:line="360" w:lineRule="auto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hyperlink r:id="rId21" w:history="1">
              <w:r w:rsidR="00E228C3"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club</w:t>
              </w:r>
              <w:r w:rsidR="00E228C3" w:rsidRPr="000532DC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228C3"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180D53" w:rsidRPr="000532DC" w:rsidRDefault="00180D53" w:rsidP="000532DC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80D53" w:rsidRPr="000532DC" w:rsidRDefault="00756A7B" w:rsidP="000532DC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</w:t>
      </w:r>
      <w:r w:rsidR="00180D53" w:rsidRPr="000532DC">
        <w:rPr>
          <w:rFonts w:ascii="Times New Roman" w:hAnsi="Times New Roman"/>
          <w:color w:val="222222"/>
          <w:sz w:val="28"/>
          <w:szCs w:val="28"/>
        </w:rPr>
        <w:t>Учителя школы активно делятся опытом своей работе на сайтах  сети Интернет, принимают участие в конкурсах, педагогических чтениях: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663"/>
      </w:tblGrid>
      <w:tr w:rsidR="00180D53" w:rsidRPr="000532DC" w:rsidTr="00180D53">
        <w:trPr>
          <w:trHeight w:val="416"/>
        </w:trPr>
        <w:tc>
          <w:tcPr>
            <w:tcW w:w="3085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Япорова Д.А.</w:t>
            </w:r>
          </w:p>
        </w:tc>
        <w:tc>
          <w:tcPr>
            <w:tcW w:w="6877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22" w:history="1"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www.metodisty.ru</w:t>
              </w:r>
            </w:hyperlink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180D53" w:rsidRPr="000532DC" w:rsidTr="00180D53">
        <w:tc>
          <w:tcPr>
            <w:tcW w:w="3085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Хомяченко Е.А.</w:t>
            </w:r>
          </w:p>
        </w:tc>
        <w:tc>
          <w:tcPr>
            <w:tcW w:w="6877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23" w:history="1"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http://www.proshkolu.ru/</w:t>
              </w:r>
            </w:hyperlink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17365D"/>
                <w:sz w:val="28"/>
                <w:szCs w:val="28"/>
                <w:u w:val="single"/>
              </w:rPr>
            </w:pPr>
            <w:r w:rsidRPr="000532DC">
              <w:rPr>
                <w:rFonts w:ascii="Times New Roman" w:hAnsi="Times New Roman"/>
                <w:color w:val="17365D"/>
                <w:sz w:val="28"/>
                <w:szCs w:val="28"/>
                <w:u w:val="single"/>
              </w:rPr>
              <w:t>http://festival. 1september.ru</w:t>
            </w:r>
          </w:p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Краевые педагогические чтения. «Воспитание. Обучение. Развитие», посвященные памяти Л.В. Яблоковой</w:t>
            </w:r>
          </w:p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Педагогическая лига-2012</w:t>
            </w:r>
          </w:p>
        </w:tc>
      </w:tr>
      <w:tr w:rsidR="00180D53" w:rsidRPr="000532DC" w:rsidTr="00180D53">
        <w:tc>
          <w:tcPr>
            <w:tcW w:w="3085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Низовцева Д.Г.</w:t>
            </w:r>
          </w:p>
        </w:tc>
        <w:tc>
          <w:tcPr>
            <w:tcW w:w="6877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24" w:history="1"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http://www.proshkolu.ru/</w:t>
              </w:r>
            </w:hyperlink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Краевые педагогические чтения. «Воспитание. Обучение. Развитие», посвященные памяти Л.В. Яблоковой</w:t>
            </w:r>
          </w:p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Педагогическая лига-2012</w:t>
            </w:r>
          </w:p>
        </w:tc>
      </w:tr>
      <w:tr w:rsidR="00180D53" w:rsidRPr="000532DC" w:rsidTr="00180D53">
        <w:tc>
          <w:tcPr>
            <w:tcW w:w="3085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Городечная О.М.</w:t>
            </w:r>
          </w:p>
        </w:tc>
        <w:tc>
          <w:tcPr>
            <w:tcW w:w="6877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25" w:history="1"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www.rusedu.ru</w:t>
              </w:r>
            </w:hyperlink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180D53" w:rsidRPr="000532DC" w:rsidTr="00180D53">
        <w:tc>
          <w:tcPr>
            <w:tcW w:w="3085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Мигажев А.С.</w:t>
            </w:r>
          </w:p>
        </w:tc>
        <w:tc>
          <w:tcPr>
            <w:tcW w:w="6877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26" w:history="1"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http://www.openclass.ru/community/66014</w:t>
              </w:r>
            </w:hyperlink>
          </w:p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hyperlink r:id="rId27" w:history="1">
              <w:r w:rsidRPr="000532D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http://www.openclass.ru/community/73215</w:t>
              </w:r>
            </w:hyperlink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180D53" w:rsidRPr="000532DC" w:rsidTr="00180D53">
        <w:tc>
          <w:tcPr>
            <w:tcW w:w="3085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Соколова Л.В.</w:t>
            </w:r>
          </w:p>
        </w:tc>
        <w:tc>
          <w:tcPr>
            <w:tcW w:w="6877" w:type="dxa"/>
            <w:shd w:val="clear" w:color="auto" w:fill="auto"/>
          </w:tcPr>
          <w:p w:rsidR="00180D53" w:rsidRPr="000532DC" w:rsidRDefault="00180D53" w:rsidP="000532DC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0532DC">
              <w:rPr>
                <w:rFonts w:ascii="Times New Roman" w:hAnsi="Times New Roman"/>
                <w:color w:val="222222"/>
                <w:sz w:val="28"/>
                <w:szCs w:val="28"/>
              </w:rPr>
              <w:t>Педагогическая лига-2012</w:t>
            </w:r>
          </w:p>
        </w:tc>
      </w:tr>
    </w:tbl>
    <w:p w:rsidR="00DE7729" w:rsidRPr="000532DC" w:rsidRDefault="00DE7729" w:rsidP="00053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7450" w:rsidRPr="000532DC" w:rsidRDefault="00DF7450" w:rsidP="00DE77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7729" w:rsidRPr="00DE7729" w:rsidRDefault="00DE7729" w:rsidP="00DE7729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  <w:u w:val="single"/>
        </w:rPr>
      </w:pPr>
      <w:r w:rsidRPr="00DE7729">
        <w:rPr>
          <w:rFonts w:ascii="Times New Roman" w:hAnsi="Times New Roman"/>
          <w:b/>
          <w:bCs/>
          <w:i/>
          <w:color w:val="002060"/>
          <w:sz w:val="28"/>
          <w:szCs w:val="28"/>
          <w:u w:val="single"/>
        </w:rPr>
        <w:t>Состояние обеспечения учебно – методической и художественной литературой в 2011-2012 уч. год.</w:t>
      </w:r>
    </w:p>
    <w:p w:rsidR="00DE7729" w:rsidRPr="00DE7729" w:rsidRDefault="00DE7729" w:rsidP="00DE7729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E7729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Фонд школьной библиотеки /ОУ/                         </w:t>
      </w:r>
      <w:r w:rsidRPr="00DE7729">
        <w:rPr>
          <w:rFonts w:ascii="Arial" w:hAnsi="Arial" w:cs="Arial"/>
          <w:b/>
          <w:bCs/>
          <w:color w:val="000000"/>
          <w:u w:val="single"/>
        </w:rPr>
        <w:t>1769</w:t>
      </w:r>
      <w:r w:rsidRPr="00DE772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экз.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552"/>
        <w:gridCol w:w="2410"/>
      </w:tblGrid>
      <w:tr w:rsidR="00DE7729" w:rsidRPr="00DE7729" w:rsidTr="00DE7729">
        <w:tc>
          <w:tcPr>
            <w:tcW w:w="2802" w:type="dxa"/>
            <w:shd w:val="clear" w:color="auto" w:fill="auto"/>
            <w:vAlign w:val="center"/>
          </w:tcPr>
          <w:p w:rsidR="00DE7729" w:rsidRDefault="00DE7729" w:rsidP="00DE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E7729" w:rsidRPr="00DE7729" w:rsidRDefault="00DE7729" w:rsidP="00DE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7729" w:rsidRPr="00DE7729" w:rsidRDefault="00DE7729" w:rsidP="00DE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начальная</w:t>
            </w:r>
          </w:p>
          <w:p w:rsidR="00DE7729" w:rsidRPr="00DE7729" w:rsidRDefault="00DE7729" w:rsidP="00DE7729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7729" w:rsidRDefault="00DE7729" w:rsidP="00DE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E7729" w:rsidRPr="00DE7729" w:rsidRDefault="00DE7729" w:rsidP="00DE7729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обр.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729" w:rsidRDefault="00DE7729" w:rsidP="00DE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E7729" w:rsidRPr="00DE7729" w:rsidRDefault="00DE7729" w:rsidP="00DE7729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среднее обр.</w:t>
            </w:r>
          </w:p>
        </w:tc>
      </w:tr>
      <w:tr w:rsidR="00DE7729" w:rsidRPr="00DE7729" w:rsidTr="00DE7729">
        <w:tc>
          <w:tcPr>
            <w:tcW w:w="2802" w:type="dxa"/>
            <w:shd w:val="clear" w:color="auto" w:fill="auto"/>
            <w:vAlign w:val="center"/>
          </w:tcPr>
          <w:p w:rsid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учебная</w:t>
            </w:r>
          </w:p>
          <w:p w:rsidR="00DE7729" w:rsidRP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330</w:t>
            </w:r>
          </w:p>
          <w:p w:rsidR="00DE7729" w:rsidRP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6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</w:t>
            </w:r>
          </w:p>
          <w:p w:rsidR="00DE7729" w:rsidRP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6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7729" w:rsidRP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</w:t>
            </w:r>
          </w:p>
          <w:p w:rsidR="00DE7729" w:rsidRP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7729" w:rsidRPr="00DE7729" w:rsidTr="00DE7729">
        <w:tc>
          <w:tcPr>
            <w:tcW w:w="2802" w:type="dxa"/>
            <w:shd w:val="clear" w:color="auto" w:fill="auto"/>
            <w:vAlign w:val="center"/>
          </w:tcPr>
          <w:p w:rsid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художественная</w:t>
            </w:r>
          </w:p>
          <w:p w:rsidR="00DE7729" w:rsidRPr="00DE7729" w:rsidRDefault="00DE7729" w:rsidP="00DE7729">
            <w:pPr>
              <w:tabs>
                <w:tab w:val="left" w:pos="2715"/>
                <w:tab w:val="left" w:pos="2832"/>
                <w:tab w:val="left" w:pos="5835"/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8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</w:t>
            </w:r>
          </w:p>
          <w:p w:rsidR="00DE7729" w:rsidRP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87"/>
              <w:jc w:val="center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6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E7729" w:rsidRP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6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  <w:p w:rsidR="00DE7729" w:rsidRPr="00DE7729" w:rsidRDefault="00DE7729" w:rsidP="00DE7729">
            <w:pPr>
              <w:tabs>
                <w:tab w:val="left" w:pos="2715"/>
                <w:tab w:val="left" w:pos="2832"/>
                <w:tab w:val="left" w:pos="5835"/>
                <w:tab w:val="left" w:pos="8430"/>
              </w:tabs>
              <w:spacing w:after="0" w:line="240" w:lineRule="auto"/>
              <w:ind w:left="601"/>
              <w:jc w:val="center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7729" w:rsidRPr="00DE7729" w:rsidRDefault="00DE7729" w:rsidP="00DE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E7729" w:rsidRPr="00DE7729" w:rsidTr="00DE7729">
        <w:tc>
          <w:tcPr>
            <w:tcW w:w="2802" w:type="dxa"/>
            <w:shd w:val="clear" w:color="auto" w:fill="auto"/>
            <w:vAlign w:val="center"/>
          </w:tcPr>
          <w:p w:rsidR="00DE7729" w:rsidRP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1458</w:t>
            </w:r>
          </w:p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7729" w:rsidRP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6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729" w:rsidRPr="00DE7729" w:rsidRDefault="00DE7729" w:rsidP="00DE7729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ind w:left="302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</w:tbl>
    <w:p w:rsidR="00DE7729" w:rsidRPr="00DE7729" w:rsidRDefault="00DE7729" w:rsidP="00DE7729">
      <w:pPr>
        <w:tabs>
          <w:tab w:val="left" w:pos="2670"/>
          <w:tab w:val="left" w:pos="2832"/>
          <w:tab w:val="left" w:pos="5925"/>
          <w:tab w:val="left" w:pos="8505"/>
        </w:tabs>
        <w:spacing w:after="0" w:line="360" w:lineRule="auto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DE7729" w:rsidRPr="00DE7729" w:rsidRDefault="00DE7729" w:rsidP="00DE7729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729">
        <w:rPr>
          <w:rFonts w:ascii="Times New Roman" w:hAnsi="Times New Roman"/>
          <w:b/>
          <w:bCs/>
          <w:color w:val="000000"/>
          <w:sz w:val="24"/>
          <w:szCs w:val="24"/>
        </w:rPr>
        <w:t>2. Анализ состояния фонда учебной литературы школьных библиотек:</w:t>
      </w:r>
    </w:p>
    <w:p w:rsidR="00DE7729" w:rsidRPr="00DE7729" w:rsidRDefault="00DE7729" w:rsidP="00DE7729">
      <w:pPr>
        <w:numPr>
          <w:ilvl w:val="0"/>
          <w:numId w:val="1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7729">
        <w:rPr>
          <w:rFonts w:ascii="Times New Roman" w:hAnsi="Times New Roman"/>
          <w:sz w:val="24"/>
          <w:szCs w:val="24"/>
        </w:rPr>
        <w:t xml:space="preserve">средний возраст используемого учебника 4 </w:t>
      </w:r>
      <w:r w:rsidR="000D64A6">
        <w:rPr>
          <w:rFonts w:ascii="Times New Roman" w:hAnsi="Times New Roman"/>
          <w:sz w:val="24"/>
          <w:szCs w:val="24"/>
        </w:rPr>
        <w:t>года</w:t>
      </w:r>
      <w:r w:rsidRPr="00DE7729">
        <w:rPr>
          <w:rFonts w:ascii="Times New Roman" w:hAnsi="Times New Roman"/>
          <w:sz w:val="24"/>
          <w:szCs w:val="24"/>
        </w:rPr>
        <w:t>.</w:t>
      </w:r>
    </w:p>
    <w:p w:rsidR="00DE7729" w:rsidRPr="00DE7729" w:rsidRDefault="00DE7729" w:rsidP="00DE7729">
      <w:pPr>
        <w:numPr>
          <w:ilvl w:val="0"/>
          <w:numId w:val="1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7729">
        <w:rPr>
          <w:rFonts w:ascii="Times New Roman" w:hAnsi="Times New Roman"/>
          <w:sz w:val="24"/>
          <w:szCs w:val="24"/>
        </w:rPr>
        <w:t>Учебников, используемых 4 и более лет – 51 % от общего кол – ва;</w:t>
      </w:r>
    </w:p>
    <w:p w:rsidR="00DE7729" w:rsidRPr="00DE7729" w:rsidRDefault="00DE7729" w:rsidP="00DE7729">
      <w:pPr>
        <w:numPr>
          <w:ilvl w:val="0"/>
          <w:numId w:val="1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7729">
        <w:rPr>
          <w:rFonts w:ascii="Times New Roman" w:hAnsi="Times New Roman"/>
          <w:sz w:val="24"/>
          <w:szCs w:val="24"/>
        </w:rPr>
        <w:t>Учебников, используемых 2-3 года – 48 %;</w:t>
      </w:r>
    </w:p>
    <w:p w:rsidR="00DE7729" w:rsidRPr="00DE7729" w:rsidRDefault="00DE7729" w:rsidP="00DE7729">
      <w:pPr>
        <w:numPr>
          <w:ilvl w:val="0"/>
          <w:numId w:val="1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7729">
        <w:rPr>
          <w:rFonts w:ascii="Times New Roman" w:hAnsi="Times New Roman"/>
          <w:sz w:val="24"/>
          <w:szCs w:val="24"/>
        </w:rPr>
        <w:t>Новых учебников – 5,2 %;</w:t>
      </w:r>
    </w:p>
    <w:p w:rsidR="00DE7729" w:rsidRPr="00DE7729" w:rsidRDefault="00DE7729" w:rsidP="00DE7729">
      <w:pPr>
        <w:numPr>
          <w:ilvl w:val="0"/>
          <w:numId w:val="1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7729">
        <w:rPr>
          <w:rFonts w:ascii="Times New Roman" w:hAnsi="Times New Roman"/>
          <w:sz w:val="24"/>
          <w:szCs w:val="24"/>
        </w:rPr>
        <w:t>Физически изношенных учебников – 1%;</w:t>
      </w:r>
    </w:p>
    <w:p w:rsidR="00DE7729" w:rsidRPr="00DE7729" w:rsidRDefault="00DE7729" w:rsidP="00DE7729">
      <w:pPr>
        <w:numPr>
          <w:ilvl w:val="0"/>
          <w:numId w:val="1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7729">
        <w:rPr>
          <w:rFonts w:ascii="Times New Roman" w:hAnsi="Times New Roman"/>
          <w:sz w:val="24"/>
          <w:szCs w:val="24"/>
        </w:rPr>
        <w:t>Учебников списываемых ежегодно – 2%;</w:t>
      </w:r>
    </w:p>
    <w:p w:rsidR="00DE7729" w:rsidRPr="00DE7729" w:rsidRDefault="00DE7729" w:rsidP="00DE7729">
      <w:pPr>
        <w:numPr>
          <w:ilvl w:val="0"/>
          <w:numId w:val="1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7729">
        <w:rPr>
          <w:rFonts w:ascii="Times New Roman" w:hAnsi="Times New Roman"/>
          <w:sz w:val="24"/>
          <w:szCs w:val="24"/>
        </w:rPr>
        <w:t>Приобретённых учебников и невостребованных школой – 0%</w:t>
      </w:r>
    </w:p>
    <w:p w:rsidR="00DE7729" w:rsidRPr="00DE7729" w:rsidRDefault="00DE7729" w:rsidP="00DE7729">
      <w:pPr>
        <w:numPr>
          <w:ilvl w:val="0"/>
          <w:numId w:val="1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7729">
        <w:rPr>
          <w:rFonts w:ascii="Times New Roman" w:hAnsi="Times New Roman"/>
          <w:sz w:val="24"/>
          <w:szCs w:val="24"/>
        </w:rPr>
        <w:t>Укомплектованность школьной библиотеки учебной литературой – 98% от числа потребных экземпляров.</w:t>
      </w:r>
    </w:p>
    <w:p w:rsidR="00DE7729" w:rsidRPr="00DE7729" w:rsidRDefault="00DE7729" w:rsidP="00DE7729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72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Процент обеспеченности учащихся учебной литературой </w:t>
      </w:r>
    </w:p>
    <w:p w:rsidR="00DE7729" w:rsidRPr="00DE7729" w:rsidRDefault="00DE7729" w:rsidP="00DE7729">
      <w:pPr>
        <w:numPr>
          <w:ilvl w:val="0"/>
          <w:numId w:val="2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7729">
        <w:rPr>
          <w:rFonts w:ascii="Times New Roman" w:hAnsi="Times New Roman"/>
          <w:sz w:val="24"/>
          <w:szCs w:val="24"/>
        </w:rPr>
        <w:t>для начальной школы – 99%</w:t>
      </w:r>
    </w:p>
    <w:p w:rsidR="00DE7729" w:rsidRPr="00DE7729" w:rsidRDefault="00DE7729" w:rsidP="00DE7729">
      <w:pPr>
        <w:numPr>
          <w:ilvl w:val="0"/>
          <w:numId w:val="2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7729">
        <w:rPr>
          <w:rFonts w:ascii="Times New Roman" w:hAnsi="Times New Roman"/>
          <w:sz w:val="24"/>
          <w:szCs w:val="24"/>
        </w:rPr>
        <w:t>для основного обр. – 100%</w:t>
      </w:r>
    </w:p>
    <w:p w:rsidR="00DE7729" w:rsidRPr="00DE7729" w:rsidRDefault="00DE7729" w:rsidP="00DE7729">
      <w:pPr>
        <w:numPr>
          <w:ilvl w:val="0"/>
          <w:numId w:val="2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color w:val="5F497A"/>
          <w:sz w:val="24"/>
          <w:szCs w:val="24"/>
        </w:rPr>
      </w:pPr>
      <w:r w:rsidRPr="00DE7729">
        <w:rPr>
          <w:rFonts w:ascii="Times New Roman" w:hAnsi="Times New Roman"/>
          <w:sz w:val="24"/>
          <w:szCs w:val="24"/>
        </w:rPr>
        <w:t>для среднего обр. – 100%</w:t>
      </w:r>
    </w:p>
    <w:p w:rsidR="00DE7729" w:rsidRPr="00DE7729" w:rsidRDefault="00DE7729" w:rsidP="00DE7729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729">
        <w:rPr>
          <w:rFonts w:ascii="Times New Roman" w:hAnsi="Times New Roman"/>
          <w:b/>
          <w:bCs/>
          <w:color w:val="000000"/>
          <w:sz w:val="24"/>
          <w:szCs w:val="24"/>
        </w:rPr>
        <w:t>4. Пополнение  фонда школьной библиотеки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20"/>
        <w:gridCol w:w="1135"/>
        <w:gridCol w:w="1635"/>
        <w:gridCol w:w="1508"/>
        <w:gridCol w:w="1508"/>
        <w:gridCol w:w="1365"/>
      </w:tblGrid>
      <w:tr w:rsidR="00DE7729" w:rsidRPr="00DE7729" w:rsidTr="004F2935">
        <w:tc>
          <w:tcPr>
            <w:tcW w:w="2420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Фонд школьной  библиотеки</w:t>
            </w:r>
          </w:p>
        </w:tc>
        <w:tc>
          <w:tcPr>
            <w:tcW w:w="1135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1635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</w:tr>
      <w:tr w:rsidR="00DE7729" w:rsidRPr="00DE7729" w:rsidTr="004F2935">
        <w:tc>
          <w:tcPr>
            <w:tcW w:w="2420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1135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424 шт.</w:t>
            </w:r>
          </w:p>
        </w:tc>
        <w:tc>
          <w:tcPr>
            <w:tcW w:w="1635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778 шт.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259 шт.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DE7729" w:rsidRPr="00DE7729" w:rsidRDefault="00DE7729" w:rsidP="00DE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729" w:rsidRPr="00DE7729" w:rsidTr="004F2935">
        <w:tc>
          <w:tcPr>
            <w:tcW w:w="2420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135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122 шт.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E7729" w:rsidRPr="00DE7729" w:rsidTr="004F2935">
        <w:tc>
          <w:tcPr>
            <w:tcW w:w="2420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135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71 шт. + подарки школы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подарки школы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27шт. + подарки школы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DE7729" w:rsidRPr="00DE7729" w:rsidRDefault="00DE7729" w:rsidP="00DE7729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7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E45FB" w:rsidRPr="000532DC" w:rsidRDefault="005E45FB" w:rsidP="000532DC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0532DC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Компьютерная сеть</w:t>
      </w:r>
    </w:p>
    <w:p w:rsidR="005E45FB" w:rsidRPr="000532DC" w:rsidRDefault="005E45FB" w:rsidP="00053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В школе оборудован компьютерный класс на  8 ученических  мест и 1 рабочее место учителя, объединенных в локальную сеть. Кабинет имеет мультимедиа проектор, экран антибликовый,  переносной</w:t>
      </w:r>
      <w:r w:rsidR="00F37AA6" w:rsidRPr="000532DC">
        <w:rPr>
          <w:rFonts w:ascii="Times New Roman" w:hAnsi="Times New Roman"/>
          <w:sz w:val="28"/>
          <w:szCs w:val="28"/>
        </w:rPr>
        <w:t xml:space="preserve">, сканер, </w:t>
      </w:r>
      <w:r w:rsidR="002A43CB">
        <w:rPr>
          <w:rFonts w:ascii="Times New Roman" w:hAnsi="Times New Roman"/>
          <w:sz w:val="28"/>
          <w:szCs w:val="28"/>
        </w:rPr>
        <w:t>принтер.</w:t>
      </w:r>
    </w:p>
    <w:p w:rsidR="005E45FB" w:rsidRPr="000532DC" w:rsidRDefault="005E45FB" w:rsidP="00053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Предметные кабинеты: английского языка,   русского языка, литературы, кабинет начальных классов  оборудованы  автоматизированными рабочими местами; кабинеты  химии,  русского языка, литературы,   -  с выходом в Интернет</w:t>
      </w:r>
      <w:r w:rsidR="00F37AA6" w:rsidRPr="000532DC">
        <w:rPr>
          <w:rFonts w:ascii="Times New Roman" w:hAnsi="Times New Roman"/>
          <w:sz w:val="28"/>
          <w:szCs w:val="28"/>
        </w:rPr>
        <w:t xml:space="preserve">. </w:t>
      </w:r>
      <w:r w:rsidRPr="000532DC">
        <w:rPr>
          <w:rFonts w:ascii="Times New Roman" w:hAnsi="Times New Roman"/>
          <w:sz w:val="28"/>
          <w:szCs w:val="28"/>
        </w:rPr>
        <w:t xml:space="preserve"> </w:t>
      </w:r>
      <w:r w:rsidR="00D851FA" w:rsidRPr="000532DC">
        <w:rPr>
          <w:rFonts w:ascii="Times New Roman" w:hAnsi="Times New Roman"/>
          <w:sz w:val="28"/>
          <w:szCs w:val="28"/>
        </w:rPr>
        <w:t>В кабинете математики –</w:t>
      </w:r>
      <w:r w:rsidR="00CA510E" w:rsidRPr="000532DC">
        <w:rPr>
          <w:rFonts w:ascii="Times New Roman" w:hAnsi="Times New Roman"/>
          <w:sz w:val="28"/>
          <w:szCs w:val="28"/>
        </w:rPr>
        <w:t xml:space="preserve"> интерактивная доска, в кабинетах</w:t>
      </w:r>
      <w:r w:rsidR="00D851FA" w:rsidRPr="000532DC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  <w:r w:rsidR="00CA510E" w:rsidRPr="000532DC">
        <w:rPr>
          <w:rFonts w:ascii="Times New Roman" w:hAnsi="Times New Roman"/>
          <w:sz w:val="28"/>
          <w:szCs w:val="28"/>
        </w:rPr>
        <w:t>, начальных классов</w:t>
      </w:r>
      <w:r w:rsidR="00D851FA" w:rsidRPr="000532DC">
        <w:rPr>
          <w:rFonts w:ascii="Times New Roman" w:hAnsi="Times New Roman"/>
          <w:sz w:val="28"/>
          <w:szCs w:val="28"/>
        </w:rPr>
        <w:t xml:space="preserve"> – мультимедийный </w:t>
      </w:r>
      <w:r w:rsidR="00D851FA" w:rsidRPr="000532DC">
        <w:rPr>
          <w:rFonts w:ascii="Times New Roman" w:hAnsi="Times New Roman"/>
          <w:sz w:val="28"/>
          <w:szCs w:val="28"/>
        </w:rPr>
        <w:lastRenderedPageBreak/>
        <w:t xml:space="preserve">проектор,    </w:t>
      </w:r>
      <w:r w:rsidR="00CA510E" w:rsidRPr="000532DC">
        <w:rPr>
          <w:rFonts w:ascii="Times New Roman" w:hAnsi="Times New Roman"/>
          <w:sz w:val="28"/>
          <w:szCs w:val="28"/>
        </w:rPr>
        <w:t>экран антибликовый,  переносной</w:t>
      </w:r>
      <w:r w:rsidR="00084649" w:rsidRPr="000532DC">
        <w:rPr>
          <w:rFonts w:ascii="Times New Roman" w:hAnsi="Times New Roman"/>
          <w:sz w:val="28"/>
          <w:szCs w:val="28"/>
        </w:rPr>
        <w:t>.</w:t>
      </w:r>
      <w:r w:rsidR="00D851FA" w:rsidRPr="000532DC">
        <w:rPr>
          <w:rFonts w:ascii="Times New Roman" w:hAnsi="Times New Roman"/>
          <w:sz w:val="28"/>
          <w:szCs w:val="28"/>
        </w:rPr>
        <w:t xml:space="preserve"> </w:t>
      </w:r>
      <w:r w:rsidRPr="000532DC">
        <w:rPr>
          <w:rFonts w:ascii="Times New Roman" w:hAnsi="Times New Roman"/>
          <w:sz w:val="28"/>
          <w:szCs w:val="28"/>
        </w:rPr>
        <w:t xml:space="preserve"> АРМ библиотеки  </w:t>
      </w:r>
      <w:r w:rsidR="00F37AA6" w:rsidRPr="000532DC">
        <w:rPr>
          <w:rFonts w:ascii="Times New Roman" w:hAnsi="Times New Roman"/>
          <w:sz w:val="28"/>
          <w:szCs w:val="28"/>
        </w:rPr>
        <w:t xml:space="preserve"> </w:t>
      </w:r>
      <w:r w:rsidRPr="000532DC">
        <w:rPr>
          <w:rFonts w:ascii="Times New Roman" w:hAnsi="Times New Roman"/>
          <w:sz w:val="28"/>
          <w:szCs w:val="28"/>
        </w:rPr>
        <w:t>подключен</w:t>
      </w:r>
      <w:r w:rsidR="00084649" w:rsidRPr="000532DC">
        <w:rPr>
          <w:rFonts w:ascii="Times New Roman" w:hAnsi="Times New Roman"/>
          <w:sz w:val="28"/>
          <w:szCs w:val="28"/>
        </w:rPr>
        <w:t>о</w:t>
      </w:r>
      <w:r w:rsidRPr="000532DC">
        <w:rPr>
          <w:rFonts w:ascii="Times New Roman" w:hAnsi="Times New Roman"/>
          <w:sz w:val="28"/>
          <w:szCs w:val="28"/>
        </w:rPr>
        <w:t xml:space="preserve"> к сети Интернет. В сентябре 2010 года  Школа заключила договор с Сибирским Федеральным Университетом по доступу  к ресурсам Научной библиотеки Университета  для решения образовательных,  культурных и научных задач.  </w:t>
      </w:r>
    </w:p>
    <w:p w:rsidR="005E45FB" w:rsidRPr="000532DC" w:rsidRDefault="005E45FB" w:rsidP="00053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Школа активно использует:</w:t>
      </w:r>
    </w:p>
    <w:p w:rsidR="005E45FB" w:rsidRPr="000532DC" w:rsidRDefault="005E45FB" w:rsidP="00AE216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Интернет ресурсы в учебном процессе</w:t>
      </w:r>
    </w:p>
    <w:p w:rsidR="005E45FB" w:rsidRPr="000532DC" w:rsidRDefault="005E45FB" w:rsidP="00AE216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Дистанционное обучение учителей на курсах повышения квалификации</w:t>
      </w:r>
    </w:p>
    <w:p w:rsidR="00FF38FD" w:rsidRPr="000532DC" w:rsidRDefault="005E45FB" w:rsidP="00AE216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 xml:space="preserve">Участие  учеников школы в дистанционных </w:t>
      </w:r>
      <w:r w:rsidR="00FF38FD" w:rsidRPr="000532DC">
        <w:rPr>
          <w:rFonts w:ascii="Times New Roman" w:hAnsi="Times New Roman"/>
          <w:sz w:val="28"/>
          <w:szCs w:val="28"/>
        </w:rPr>
        <w:t>конкурсах, олимпиадах, проектах.</w:t>
      </w:r>
    </w:p>
    <w:p w:rsidR="00744594" w:rsidRPr="000532DC" w:rsidRDefault="00744594" w:rsidP="000532DC">
      <w:pPr>
        <w:widowControl w:val="0"/>
        <w:autoSpaceDE w:val="0"/>
        <w:autoSpaceDN w:val="0"/>
        <w:adjustRightInd w:val="0"/>
        <w:spacing w:after="0" w:line="360" w:lineRule="auto"/>
        <w:ind w:left="1637"/>
        <w:jc w:val="both"/>
        <w:rPr>
          <w:rFonts w:ascii="Times New Roman" w:hAnsi="Times New Roman"/>
          <w:sz w:val="28"/>
          <w:szCs w:val="28"/>
        </w:rPr>
      </w:pPr>
    </w:p>
    <w:p w:rsidR="000D5DEC" w:rsidRPr="000532DC" w:rsidRDefault="000D5DEC" w:rsidP="000532D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0532DC">
        <w:rPr>
          <w:rFonts w:ascii="Times New Roman" w:hAnsi="Times New Roman"/>
          <w:b/>
          <w:i/>
          <w:color w:val="002060"/>
          <w:sz w:val="28"/>
          <w:szCs w:val="28"/>
        </w:rPr>
        <w:t>Забота о безопасности обучающихся и сохранении их здоровья</w:t>
      </w:r>
    </w:p>
    <w:p w:rsidR="000D5DEC" w:rsidRPr="000532DC" w:rsidRDefault="000D5DEC" w:rsidP="00AE21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1" w:hanging="77"/>
        <w:rPr>
          <w:rFonts w:ascii="Times New Roman" w:hAnsi="Times New Roman"/>
          <w:b/>
          <w:sz w:val="28"/>
          <w:szCs w:val="28"/>
        </w:rPr>
      </w:pPr>
      <w:r w:rsidRPr="000532DC">
        <w:rPr>
          <w:rFonts w:ascii="Times New Roman" w:hAnsi="Times New Roman"/>
          <w:b/>
          <w:sz w:val="28"/>
          <w:szCs w:val="28"/>
        </w:rPr>
        <w:t>Противопожарная и антитеррористическая безопасность</w:t>
      </w:r>
    </w:p>
    <w:p w:rsidR="000D5DEC" w:rsidRPr="000532DC" w:rsidRDefault="000D5DEC" w:rsidP="00053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В школе установлена охранно-пожарная сигнализация:</w:t>
      </w:r>
    </w:p>
    <w:p w:rsidR="000D5DEC" w:rsidRPr="000532DC" w:rsidRDefault="000D5DEC" w:rsidP="00AE21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Световой оповещатель пожарный  со звуковым сигнализатором БЛИК З</w:t>
      </w:r>
      <w:r w:rsidRPr="000532DC">
        <w:rPr>
          <w:rFonts w:ascii="Times New Roman" w:hAnsi="Times New Roman"/>
          <w:sz w:val="28"/>
          <w:szCs w:val="28"/>
          <w:lang w:val="en-US"/>
        </w:rPr>
        <w:t>C</w:t>
      </w:r>
      <w:r w:rsidRPr="000532DC">
        <w:rPr>
          <w:rFonts w:ascii="Times New Roman" w:hAnsi="Times New Roman"/>
          <w:sz w:val="28"/>
          <w:szCs w:val="28"/>
        </w:rPr>
        <w:t xml:space="preserve"> – 12</w:t>
      </w:r>
    </w:p>
    <w:p w:rsidR="000D5DEC" w:rsidRPr="000532DC" w:rsidRDefault="000D5DEC" w:rsidP="00AE21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Извещатель  пожарный ручной ИПР-К</w:t>
      </w:r>
    </w:p>
    <w:p w:rsidR="000D5DEC" w:rsidRPr="000532DC" w:rsidRDefault="000D5DEC" w:rsidP="00AE21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Извещатель пожарный дымовой оптико-электронный ИП 212-41М</w:t>
      </w:r>
    </w:p>
    <w:p w:rsidR="000D5DEC" w:rsidRPr="000532DC" w:rsidRDefault="000D5DEC" w:rsidP="00AE21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Оповещатель речевой «Набат»</w:t>
      </w:r>
    </w:p>
    <w:p w:rsidR="000D5DEC" w:rsidRPr="000532DC" w:rsidRDefault="000D5DEC" w:rsidP="00AE21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 xml:space="preserve">Прибор приемно-контрольный охранно- пожарный «Сигнал-20». </w:t>
      </w:r>
    </w:p>
    <w:p w:rsidR="000D5DEC" w:rsidRPr="000532DC" w:rsidRDefault="000D5DEC" w:rsidP="00053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Среди членов коллектива четко распределены обязанности по обеспечению безопасности. Школа имеет паспорт и  памятки  безопасности. С  ООО «Щит» заключены договоры на обслуживание  охранно-пожарной сигнализации.</w:t>
      </w:r>
    </w:p>
    <w:p w:rsidR="000D5DEC" w:rsidRPr="000532DC" w:rsidRDefault="000D5DEC" w:rsidP="00053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 xml:space="preserve"> В школе установлена система видеонаблюдения:</w:t>
      </w:r>
    </w:p>
    <w:p w:rsidR="000D5DEC" w:rsidRPr="000532DC" w:rsidRDefault="000D5DEC" w:rsidP="00AE216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Одна камера видеонаблюдения на первом этаже,</w:t>
      </w:r>
    </w:p>
    <w:p w:rsidR="000D5DEC" w:rsidRPr="000532DC" w:rsidRDefault="000D5DEC" w:rsidP="00AE216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Две камеры видеонаблюдения на втором этаже,</w:t>
      </w:r>
    </w:p>
    <w:p w:rsidR="000D5DEC" w:rsidRPr="000532DC" w:rsidRDefault="000D5DEC" w:rsidP="00AE216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 xml:space="preserve">Одна камера видеонаблюдения на третьем этаже, </w:t>
      </w:r>
    </w:p>
    <w:p w:rsidR="000D5DEC" w:rsidRPr="000532DC" w:rsidRDefault="000D5DEC" w:rsidP="00AE216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 xml:space="preserve">Выделен отдельно кабинет на первом этаже для оборудования к системе </w:t>
      </w:r>
      <w:r w:rsidRPr="000532DC">
        <w:rPr>
          <w:rFonts w:ascii="Times New Roman" w:hAnsi="Times New Roman"/>
          <w:sz w:val="28"/>
          <w:szCs w:val="28"/>
        </w:rPr>
        <w:lastRenderedPageBreak/>
        <w:t>видеонаблюдения.</w:t>
      </w:r>
    </w:p>
    <w:p w:rsidR="000D5DEC" w:rsidRPr="000532DC" w:rsidRDefault="000D5DEC" w:rsidP="000532D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 xml:space="preserve"> Убрана горючая отделка 1 этажа.</w:t>
      </w:r>
      <w:r w:rsidR="002A43CB">
        <w:rPr>
          <w:rFonts w:ascii="Times New Roman" w:hAnsi="Times New Roman"/>
          <w:sz w:val="28"/>
          <w:szCs w:val="28"/>
        </w:rPr>
        <w:t xml:space="preserve"> </w:t>
      </w:r>
      <w:r w:rsidRPr="000532DC">
        <w:rPr>
          <w:rFonts w:ascii="Times New Roman" w:hAnsi="Times New Roman"/>
          <w:sz w:val="28"/>
          <w:szCs w:val="28"/>
        </w:rPr>
        <w:t>По-прежнему остаются нерешенными  - очистка систем вентиляции и  обработка деревянных стеллажей огнезащитным раствором (планируем приобретение металлических стеллажей для библиотеки).</w:t>
      </w:r>
      <w:r w:rsidR="002A43CB">
        <w:rPr>
          <w:rFonts w:ascii="Times New Roman" w:hAnsi="Times New Roman"/>
          <w:sz w:val="28"/>
          <w:szCs w:val="28"/>
        </w:rPr>
        <w:t xml:space="preserve"> </w:t>
      </w:r>
      <w:r w:rsidRPr="000532DC">
        <w:rPr>
          <w:rFonts w:ascii="Times New Roman" w:hAnsi="Times New Roman"/>
          <w:sz w:val="28"/>
          <w:szCs w:val="28"/>
        </w:rPr>
        <w:t xml:space="preserve"> Заключены договора с И.П. Ружинским В.Н. на приобретение и установку входных дверных блоков в кол</w:t>
      </w:r>
      <w:r w:rsidR="00756A7B">
        <w:rPr>
          <w:rFonts w:ascii="Times New Roman" w:hAnsi="Times New Roman"/>
          <w:sz w:val="28"/>
          <w:szCs w:val="28"/>
        </w:rPr>
        <w:t>ичестве</w:t>
      </w:r>
      <w:r w:rsidRPr="000532DC">
        <w:rPr>
          <w:rFonts w:ascii="Times New Roman" w:hAnsi="Times New Roman"/>
          <w:sz w:val="28"/>
          <w:szCs w:val="28"/>
        </w:rPr>
        <w:t xml:space="preserve"> 6 штук</w:t>
      </w:r>
      <w:r w:rsidR="00756A7B">
        <w:rPr>
          <w:rFonts w:ascii="Times New Roman" w:hAnsi="Times New Roman"/>
          <w:sz w:val="28"/>
          <w:szCs w:val="28"/>
        </w:rPr>
        <w:t xml:space="preserve"> </w:t>
      </w:r>
      <w:r w:rsidRPr="000532DC">
        <w:rPr>
          <w:rFonts w:ascii="Times New Roman" w:hAnsi="Times New Roman"/>
          <w:sz w:val="28"/>
          <w:szCs w:val="28"/>
        </w:rPr>
        <w:t>на сумму 236</w:t>
      </w:r>
      <w:r w:rsidR="00756A7B">
        <w:rPr>
          <w:rFonts w:ascii="Times New Roman" w:hAnsi="Times New Roman"/>
          <w:sz w:val="28"/>
          <w:szCs w:val="28"/>
        </w:rPr>
        <w:t xml:space="preserve"> </w:t>
      </w:r>
      <w:r w:rsidRPr="000532DC">
        <w:rPr>
          <w:rFonts w:ascii="Times New Roman" w:hAnsi="Times New Roman"/>
          <w:sz w:val="28"/>
          <w:szCs w:val="28"/>
        </w:rPr>
        <w:t xml:space="preserve">500, 00 рублей </w:t>
      </w:r>
    </w:p>
    <w:p w:rsidR="00744594" w:rsidRPr="000532DC" w:rsidRDefault="00744594" w:rsidP="000532D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5DEC" w:rsidRPr="000532DC" w:rsidRDefault="000D5DEC" w:rsidP="00AE21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1" w:hanging="77"/>
        <w:rPr>
          <w:rFonts w:ascii="Times New Roman" w:hAnsi="Times New Roman"/>
          <w:b/>
          <w:sz w:val="28"/>
          <w:szCs w:val="28"/>
        </w:rPr>
      </w:pPr>
      <w:r w:rsidRPr="000532DC">
        <w:rPr>
          <w:rFonts w:ascii="Times New Roman" w:hAnsi="Times New Roman"/>
          <w:b/>
          <w:sz w:val="28"/>
          <w:szCs w:val="28"/>
        </w:rPr>
        <w:t>Безопасность обучающихся во время учебных занятий, во внеучебное время</w:t>
      </w:r>
    </w:p>
    <w:p w:rsidR="002A43CB" w:rsidRPr="000532DC" w:rsidRDefault="002A43CB" w:rsidP="002A43C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5DEC" w:rsidRPr="000532DC">
        <w:rPr>
          <w:rFonts w:ascii="Times New Roman" w:hAnsi="Times New Roman"/>
          <w:sz w:val="28"/>
          <w:szCs w:val="28"/>
        </w:rPr>
        <w:t>Основная задача в данном направлении - создать комфортные, безопасные и современные условия образования.  В течение летнего периода 2012г  силами   работников школы проведены покрасочные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0D5DEC" w:rsidRPr="000532DC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>а</w:t>
      </w:r>
      <w:r w:rsidR="000D5DEC" w:rsidRPr="000532DC">
        <w:rPr>
          <w:rFonts w:ascii="Times New Roman" w:hAnsi="Times New Roman"/>
          <w:sz w:val="28"/>
          <w:szCs w:val="28"/>
        </w:rPr>
        <w:t xml:space="preserve"> спортивного зала, окон, дверей, панел</w:t>
      </w:r>
      <w:r>
        <w:rPr>
          <w:rFonts w:ascii="Times New Roman" w:hAnsi="Times New Roman"/>
          <w:sz w:val="28"/>
          <w:szCs w:val="28"/>
        </w:rPr>
        <w:t>ей</w:t>
      </w:r>
      <w:r w:rsidR="000D5DEC" w:rsidRPr="000532DC">
        <w:rPr>
          <w:rFonts w:ascii="Times New Roman" w:hAnsi="Times New Roman"/>
          <w:sz w:val="28"/>
          <w:szCs w:val="28"/>
        </w:rPr>
        <w:t xml:space="preserve"> негорючей краской</w:t>
      </w:r>
      <w:r>
        <w:rPr>
          <w:rFonts w:ascii="Times New Roman" w:hAnsi="Times New Roman"/>
          <w:sz w:val="28"/>
          <w:szCs w:val="28"/>
        </w:rPr>
        <w:t xml:space="preserve">.  Проведен </w:t>
      </w:r>
      <w:r w:rsidR="000D5DEC" w:rsidRPr="000532DC">
        <w:rPr>
          <w:rFonts w:ascii="Times New Roman" w:hAnsi="Times New Roman"/>
          <w:sz w:val="28"/>
          <w:szCs w:val="28"/>
        </w:rPr>
        <w:t xml:space="preserve"> сантехнический  ремо</w:t>
      </w:r>
      <w:r>
        <w:rPr>
          <w:rFonts w:ascii="Times New Roman" w:hAnsi="Times New Roman"/>
          <w:sz w:val="28"/>
          <w:szCs w:val="28"/>
        </w:rPr>
        <w:t>нт</w:t>
      </w:r>
      <w:r w:rsidRPr="002A4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2DC">
        <w:rPr>
          <w:rFonts w:ascii="Times New Roman" w:hAnsi="Times New Roman"/>
          <w:sz w:val="28"/>
          <w:szCs w:val="28"/>
        </w:rPr>
        <w:t xml:space="preserve"> по замене системы тепло-водоснабжения и канализации на сумму 50.000,00 рублей </w:t>
      </w:r>
    </w:p>
    <w:p w:rsidR="00AE613B" w:rsidRDefault="000D5DEC" w:rsidP="00C53C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 xml:space="preserve"> </w:t>
      </w:r>
      <w:r w:rsidR="002A43CB" w:rsidRPr="000532DC">
        <w:rPr>
          <w:rFonts w:ascii="Times New Roman" w:hAnsi="Times New Roman"/>
          <w:sz w:val="28"/>
          <w:szCs w:val="28"/>
        </w:rPr>
        <w:t>ООО «</w:t>
      </w:r>
      <w:r w:rsidR="002A43CB">
        <w:rPr>
          <w:rFonts w:ascii="Times New Roman" w:hAnsi="Times New Roman"/>
          <w:sz w:val="28"/>
          <w:szCs w:val="28"/>
        </w:rPr>
        <w:t>Сибирская Торговая кампания</w:t>
      </w:r>
      <w:r w:rsidR="002A43CB" w:rsidRPr="000532DC">
        <w:rPr>
          <w:rFonts w:ascii="Times New Roman" w:hAnsi="Times New Roman"/>
          <w:sz w:val="28"/>
          <w:szCs w:val="28"/>
        </w:rPr>
        <w:t xml:space="preserve">» </w:t>
      </w:r>
      <w:r w:rsidR="002A43CB">
        <w:rPr>
          <w:rFonts w:ascii="Times New Roman" w:hAnsi="Times New Roman"/>
          <w:sz w:val="28"/>
          <w:szCs w:val="28"/>
        </w:rPr>
        <w:t xml:space="preserve"> </w:t>
      </w:r>
      <w:r w:rsidRPr="000532DC">
        <w:rPr>
          <w:rFonts w:ascii="Times New Roman" w:hAnsi="Times New Roman"/>
          <w:sz w:val="28"/>
          <w:szCs w:val="28"/>
        </w:rPr>
        <w:t xml:space="preserve">в летнюю навигацию </w:t>
      </w:r>
      <w:r w:rsidR="002A43CB">
        <w:rPr>
          <w:rFonts w:ascii="Times New Roman" w:hAnsi="Times New Roman"/>
          <w:sz w:val="28"/>
          <w:szCs w:val="28"/>
        </w:rPr>
        <w:t xml:space="preserve">поставило </w:t>
      </w:r>
      <w:r w:rsidRPr="000532DC">
        <w:rPr>
          <w:rFonts w:ascii="Times New Roman" w:hAnsi="Times New Roman"/>
          <w:sz w:val="28"/>
          <w:szCs w:val="28"/>
        </w:rPr>
        <w:t xml:space="preserve"> новое </w:t>
      </w:r>
      <w:r w:rsidR="002A43CB">
        <w:rPr>
          <w:rFonts w:ascii="Times New Roman" w:hAnsi="Times New Roman"/>
          <w:sz w:val="28"/>
          <w:szCs w:val="28"/>
        </w:rPr>
        <w:t xml:space="preserve">технологическое </w:t>
      </w:r>
      <w:r w:rsidRPr="000532DC">
        <w:rPr>
          <w:rFonts w:ascii="Times New Roman" w:hAnsi="Times New Roman"/>
          <w:sz w:val="28"/>
          <w:szCs w:val="28"/>
        </w:rPr>
        <w:t>оборудован</w:t>
      </w:r>
      <w:r w:rsidR="002A43CB">
        <w:rPr>
          <w:rFonts w:ascii="Times New Roman" w:hAnsi="Times New Roman"/>
          <w:sz w:val="28"/>
          <w:szCs w:val="28"/>
        </w:rPr>
        <w:t xml:space="preserve">ие,  </w:t>
      </w:r>
      <w:r w:rsidRPr="000532DC">
        <w:rPr>
          <w:rFonts w:ascii="Times New Roman" w:hAnsi="Times New Roman"/>
          <w:sz w:val="28"/>
          <w:szCs w:val="28"/>
        </w:rPr>
        <w:t xml:space="preserve"> оборудовани</w:t>
      </w:r>
      <w:r w:rsidR="002A43CB">
        <w:rPr>
          <w:rFonts w:ascii="Times New Roman" w:hAnsi="Times New Roman"/>
          <w:sz w:val="28"/>
          <w:szCs w:val="28"/>
        </w:rPr>
        <w:t>е</w:t>
      </w:r>
      <w:r w:rsidRPr="000532DC">
        <w:rPr>
          <w:rFonts w:ascii="Times New Roman" w:hAnsi="Times New Roman"/>
          <w:sz w:val="28"/>
          <w:szCs w:val="28"/>
        </w:rPr>
        <w:t xml:space="preserve"> для трудового обучения на сумму 101</w:t>
      </w:r>
      <w:r w:rsidR="002A43CB">
        <w:rPr>
          <w:rFonts w:ascii="Times New Roman" w:hAnsi="Times New Roman"/>
          <w:sz w:val="28"/>
          <w:szCs w:val="28"/>
        </w:rPr>
        <w:t xml:space="preserve"> </w:t>
      </w:r>
      <w:r w:rsidRPr="000532DC">
        <w:rPr>
          <w:rFonts w:ascii="Times New Roman" w:hAnsi="Times New Roman"/>
          <w:sz w:val="28"/>
          <w:szCs w:val="28"/>
        </w:rPr>
        <w:t>600,00рублей</w:t>
      </w:r>
      <w:r w:rsidR="002A43CB">
        <w:rPr>
          <w:rFonts w:ascii="Times New Roman" w:hAnsi="Times New Roman"/>
          <w:sz w:val="28"/>
          <w:szCs w:val="28"/>
        </w:rPr>
        <w:t xml:space="preserve">.  </w:t>
      </w:r>
    </w:p>
    <w:p w:rsidR="000D5DEC" w:rsidRPr="002A43CB" w:rsidRDefault="00AE613B" w:rsidP="00AE61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E613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0D5DEC" w:rsidRPr="002A43CB">
        <w:rPr>
          <w:rFonts w:ascii="Times New Roman" w:hAnsi="Times New Roman"/>
          <w:b/>
          <w:sz w:val="28"/>
          <w:szCs w:val="28"/>
        </w:rPr>
        <w:t>Школьная мебель</w:t>
      </w:r>
    </w:p>
    <w:p w:rsidR="000D5DEC" w:rsidRPr="000532DC" w:rsidRDefault="000D5DEC" w:rsidP="00053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color w:val="000000"/>
          <w:sz w:val="28"/>
          <w:szCs w:val="28"/>
        </w:rPr>
        <w:t>Школа в течение последних лет решает  задачу   обеспечения специализированным здоровьесберегающим оборудованием</w:t>
      </w:r>
      <w:r w:rsidR="00C53C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3D74" w:rsidRPr="00AE613B" w:rsidRDefault="00AE613B" w:rsidP="00AE61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E613B">
        <w:rPr>
          <w:rFonts w:ascii="Times New Roman" w:hAnsi="Times New Roman"/>
          <w:b/>
          <w:sz w:val="28"/>
          <w:szCs w:val="28"/>
        </w:rPr>
        <w:t xml:space="preserve">4. </w:t>
      </w:r>
      <w:r w:rsidR="00FA3D74" w:rsidRPr="00AE613B">
        <w:rPr>
          <w:rFonts w:ascii="Times New Roman" w:hAnsi="Times New Roman"/>
          <w:b/>
          <w:sz w:val="28"/>
          <w:szCs w:val="28"/>
        </w:rPr>
        <w:t>Медицинское обслуживание</w:t>
      </w:r>
    </w:p>
    <w:p w:rsidR="00C53C1C" w:rsidRPr="00AE613B" w:rsidRDefault="00756A7B" w:rsidP="00756A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13B">
        <w:rPr>
          <w:rFonts w:ascii="Times New Roman" w:hAnsi="Times New Roman"/>
          <w:sz w:val="28"/>
          <w:szCs w:val="28"/>
        </w:rPr>
        <w:t>«Таймырская районная больница №2»  в  городском поселении  Диксон не подписала договор на медицинское обслуживание   школы на 2012-2013 учебный год, сославшись на отсутствие  кадров,  вакансию должности школьной медицинской сестры. Детским врачом больницы медицинский осмотр учащихся  школы</w:t>
      </w:r>
      <w:r w:rsidR="00AE613B" w:rsidRPr="00AE613B">
        <w:rPr>
          <w:rFonts w:ascii="Times New Roman" w:hAnsi="Times New Roman"/>
          <w:sz w:val="28"/>
          <w:szCs w:val="28"/>
        </w:rPr>
        <w:t xml:space="preserve"> на начало учебного года</w:t>
      </w:r>
      <w:r w:rsidR="00AE613B">
        <w:rPr>
          <w:rFonts w:ascii="Times New Roman" w:hAnsi="Times New Roman"/>
          <w:sz w:val="28"/>
          <w:szCs w:val="28"/>
        </w:rPr>
        <w:t xml:space="preserve"> </w:t>
      </w:r>
      <w:r w:rsidR="00AE613B" w:rsidRPr="00AE613B">
        <w:rPr>
          <w:rFonts w:ascii="Times New Roman" w:hAnsi="Times New Roman"/>
          <w:sz w:val="28"/>
          <w:szCs w:val="28"/>
        </w:rPr>
        <w:t xml:space="preserve"> </w:t>
      </w:r>
      <w:r w:rsidRPr="00AE613B">
        <w:rPr>
          <w:rFonts w:ascii="Times New Roman" w:hAnsi="Times New Roman"/>
          <w:sz w:val="28"/>
          <w:szCs w:val="28"/>
        </w:rPr>
        <w:t xml:space="preserve"> был сделан</w:t>
      </w:r>
      <w:r w:rsidR="00AE613B">
        <w:rPr>
          <w:rFonts w:ascii="Times New Roman" w:hAnsi="Times New Roman"/>
          <w:sz w:val="28"/>
          <w:szCs w:val="28"/>
        </w:rPr>
        <w:t>,</w:t>
      </w:r>
      <w:r w:rsidRPr="00AE613B">
        <w:rPr>
          <w:rFonts w:ascii="Times New Roman" w:hAnsi="Times New Roman"/>
          <w:sz w:val="28"/>
          <w:szCs w:val="28"/>
        </w:rPr>
        <w:t xml:space="preserve">  проведена вакцинация детей против Гриппа</w:t>
      </w:r>
      <w:r w:rsidR="00AE613B">
        <w:rPr>
          <w:rFonts w:ascii="Times New Roman" w:hAnsi="Times New Roman"/>
          <w:sz w:val="28"/>
          <w:szCs w:val="28"/>
        </w:rPr>
        <w:t>.</w:t>
      </w:r>
      <w:r w:rsidRPr="00AE613B">
        <w:rPr>
          <w:rFonts w:ascii="Times New Roman" w:hAnsi="Times New Roman"/>
          <w:sz w:val="28"/>
          <w:szCs w:val="28"/>
        </w:rPr>
        <w:t xml:space="preserve"> </w:t>
      </w:r>
    </w:p>
    <w:p w:rsidR="00540CF6" w:rsidRPr="00AE613B" w:rsidRDefault="00AE613B" w:rsidP="00AE613B">
      <w:pPr>
        <w:rPr>
          <w:rFonts w:ascii="Times New Roman" w:hAnsi="Times New Roman"/>
          <w:b/>
          <w:sz w:val="28"/>
          <w:szCs w:val="28"/>
        </w:rPr>
      </w:pPr>
      <w:r w:rsidRPr="00AE613B">
        <w:rPr>
          <w:rFonts w:ascii="Times New Roman" w:hAnsi="Times New Roman"/>
          <w:b/>
          <w:sz w:val="28"/>
          <w:szCs w:val="28"/>
        </w:rPr>
        <w:t xml:space="preserve">5. </w:t>
      </w:r>
      <w:r w:rsidR="00DF7450" w:rsidRPr="00AE613B">
        <w:rPr>
          <w:rFonts w:ascii="Times New Roman" w:hAnsi="Times New Roman"/>
          <w:b/>
          <w:sz w:val="28"/>
          <w:szCs w:val="28"/>
        </w:rPr>
        <w:t xml:space="preserve">Питание </w:t>
      </w:r>
      <w:r w:rsidR="00274F37" w:rsidRPr="00AE613B">
        <w:rPr>
          <w:rFonts w:ascii="Times New Roman" w:hAnsi="Times New Roman"/>
          <w:b/>
          <w:sz w:val="28"/>
          <w:szCs w:val="28"/>
        </w:rPr>
        <w:t xml:space="preserve"> </w:t>
      </w:r>
      <w:r w:rsidR="00DF7450" w:rsidRPr="00AE613B">
        <w:rPr>
          <w:rFonts w:ascii="Times New Roman" w:hAnsi="Times New Roman"/>
          <w:b/>
          <w:sz w:val="28"/>
          <w:szCs w:val="28"/>
        </w:rPr>
        <w:t>обучающихся</w:t>
      </w:r>
    </w:p>
    <w:p w:rsidR="00540CF6" w:rsidRPr="00AE613B" w:rsidRDefault="00540CF6" w:rsidP="00AE613B">
      <w:pPr>
        <w:rPr>
          <w:rFonts w:ascii="Times New Roman" w:hAnsi="Times New Roman"/>
          <w:sz w:val="28"/>
          <w:szCs w:val="28"/>
        </w:rPr>
      </w:pPr>
      <w:r w:rsidRPr="00AE613B">
        <w:rPr>
          <w:rFonts w:ascii="Times New Roman" w:hAnsi="Times New Roman"/>
          <w:sz w:val="28"/>
          <w:szCs w:val="28"/>
        </w:rPr>
        <w:lastRenderedPageBreak/>
        <w:t>По охвату горячим питанием учащихся школа имеет высокие показатели. Всего питается детей в школьной столовой -</w:t>
      </w:r>
      <w:r w:rsidRPr="00AE61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613B" w:rsidRPr="00AE613B">
        <w:rPr>
          <w:rFonts w:ascii="Times New Roman" w:hAnsi="Times New Roman"/>
          <w:color w:val="FF0000"/>
          <w:sz w:val="28"/>
          <w:szCs w:val="28"/>
        </w:rPr>
        <w:t>40</w:t>
      </w:r>
      <w:r w:rsidRPr="00AE613B">
        <w:rPr>
          <w:rFonts w:ascii="Times New Roman" w:hAnsi="Times New Roman"/>
          <w:sz w:val="28"/>
          <w:szCs w:val="28"/>
        </w:rPr>
        <w:t xml:space="preserve">  учащихся. </w:t>
      </w:r>
      <w:r w:rsidR="00AE613B">
        <w:rPr>
          <w:rFonts w:ascii="Times New Roman" w:hAnsi="Times New Roman"/>
          <w:sz w:val="28"/>
          <w:szCs w:val="28"/>
        </w:rPr>
        <w:t xml:space="preserve"> </w:t>
      </w:r>
      <w:r w:rsidRPr="00AE613B">
        <w:rPr>
          <w:rFonts w:ascii="Times New Roman" w:hAnsi="Times New Roman"/>
          <w:sz w:val="28"/>
          <w:szCs w:val="28"/>
        </w:rPr>
        <w:t>Питается бесплатно 2 раза в день</w:t>
      </w:r>
      <w:r w:rsidR="00AE613B">
        <w:rPr>
          <w:rFonts w:ascii="Times New Roman" w:hAnsi="Times New Roman"/>
          <w:sz w:val="28"/>
          <w:szCs w:val="28"/>
        </w:rPr>
        <w:t xml:space="preserve"> (завтрак, обед) </w:t>
      </w:r>
      <w:r w:rsidRPr="00AE613B">
        <w:rPr>
          <w:rFonts w:ascii="Times New Roman" w:hAnsi="Times New Roman"/>
          <w:sz w:val="28"/>
          <w:szCs w:val="28"/>
        </w:rPr>
        <w:t xml:space="preserve"> – </w:t>
      </w:r>
      <w:r w:rsidR="00756A7B" w:rsidRPr="00AE613B">
        <w:rPr>
          <w:rFonts w:ascii="Times New Roman" w:hAnsi="Times New Roman"/>
          <w:sz w:val="28"/>
          <w:szCs w:val="28"/>
        </w:rPr>
        <w:t>9</w:t>
      </w:r>
      <w:r w:rsidRPr="00AE613B">
        <w:rPr>
          <w:rFonts w:ascii="Times New Roman" w:hAnsi="Times New Roman"/>
          <w:sz w:val="28"/>
          <w:szCs w:val="28"/>
        </w:rPr>
        <w:t xml:space="preserve"> учащихся. </w:t>
      </w:r>
      <w:r w:rsidR="00AE613B">
        <w:rPr>
          <w:rFonts w:ascii="Times New Roman" w:hAnsi="Times New Roman"/>
          <w:sz w:val="28"/>
          <w:szCs w:val="28"/>
        </w:rPr>
        <w:t xml:space="preserve"> </w:t>
      </w:r>
    </w:p>
    <w:p w:rsidR="00FA3D74" w:rsidRPr="00AE613B" w:rsidRDefault="00FA3D74" w:rsidP="00AE613B">
      <w:pPr>
        <w:rPr>
          <w:rFonts w:ascii="Times New Roman" w:hAnsi="Times New Roman"/>
          <w:sz w:val="28"/>
          <w:szCs w:val="28"/>
        </w:rPr>
      </w:pPr>
      <w:r w:rsidRPr="00AE613B">
        <w:rPr>
          <w:rFonts w:ascii="Times New Roman" w:hAnsi="Times New Roman"/>
          <w:sz w:val="28"/>
          <w:szCs w:val="28"/>
        </w:rPr>
        <w:t xml:space="preserve">Цена талона  в </w:t>
      </w:r>
      <w:r w:rsidR="00274F37" w:rsidRPr="00AE613B">
        <w:rPr>
          <w:rFonts w:ascii="Times New Roman" w:hAnsi="Times New Roman"/>
          <w:sz w:val="28"/>
          <w:szCs w:val="28"/>
        </w:rPr>
        <w:t xml:space="preserve"> </w:t>
      </w:r>
      <w:r w:rsidRPr="00AE613B">
        <w:rPr>
          <w:rFonts w:ascii="Times New Roman" w:hAnsi="Times New Roman"/>
          <w:sz w:val="28"/>
          <w:szCs w:val="28"/>
        </w:rPr>
        <w:t xml:space="preserve"> 201</w:t>
      </w:r>
      <w:r w:rsidR="00274F37" w:rsidRPr="00AE613B">
        <w:rPr>
          <w:rFonts w:ascii="Times New Roman" w:hAnsi="Times New Roman"/>
          <w:sz w:val="28"/>
          <w:szCs w:val="28"/>
        </w:rPr>
        <w:t>2</w:t>
      </w:r>
      <w:r w:rsidRPr="00AE613B">
        <w:rPr>
          <w:rFonts w:ascii="Times New Roman" w:hAnsi="Times New Roman"/>
          <w:sz w:val="28"/>
          <w:szCs w:val="28"/>
        </w:rPr>
        <w:t>-201</w:t>
      </w:r>
      <w:r w:rsidR="00274F37" w:rsidRPr="00AE613B">
        <w:rPr>
          <w:rFonts w:ascii="Times New Roman" w:hAnsi="Times New Roman"/>
          <w:sz w:val="28"/>
          <w:szCs w:val="28"/>
        </w:rPr>
        <w:t>3</w:t>
      </w:r>
      <w:r w:rsidRPr="00AE613B">
        <w:rPr>
          <w:rFonts w:ascii="Times New Roman" w:hAnsi="Times New Roman"/>
          <w:sz w:val="28"/>
          <w:szCs w:val="28"/>
        </w:rPr>
        <w:t xml:space="preserve"> учебн</w:t>
      </w:r>
      <w:r w:rsidR="00274F37" w:rsidRPr="00AE613B">
        <w:rPr>
          <w:rFonts w:ascii="Times New Roman" w:hAnsi="Times New Roman"/>
          <w:sz w:val="28"/>
          <w:szCs w:val="28"/>
        </w:rPr>
        <w:t>о</w:t>
      </w:r>
      <w:r w:rsidRPr="00AE613B">
        <w:rPr>
          <w:rFonts w:ascii="Times New Roman" w:hAnsi="Times New Roman"/>
          <w:sz w:val="28"/>
          <w:szCs w:val="28"/>
        </w:rPr>
        <w:t xml:space="preserve">м </w:t>
      </w:r>
      <w:r w:rsidR="00274F37" w:rsidRPr="00AE613B">
        <w:rPr>
          <w:rFonts w:ascii="Times New Roman" w:hAnsi="Times New Roman"/>
          <w:sz w:val="28"/>
          <w:szCs w:val="28"/>
        </w:rPr>
        <w:t>году</w:t>
      </w:r>
      <w:r w:rsidRPr="00AE613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1970"/>
        <w:gridCol w:w="1717"/>
        <w:gridCol w:w="1665"/>
      </w:tblGrid>
      <w:tr w:rsidR="00FA3D74" w:rsidRPr="00AE613B" w:rsidTr="00180D53">
        <w:tc>
          <w:tcPr>
            <w:tcW w:w="2127" w:type="dxa"/>
            <w:shd w:val="clear" w:color="auto" w:fill="auto"/>
          </w:tcPr>
          <w:p w:rsidR="00FA3D74" w:rsidRPr="00AE613B" w:rsidRDefault="00FA3D74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>уч/г</w:t>
            </w:r>
          </w:p>
        </w:tc>
        <w:tc>
          <w:tcPr>
            <w:tcW w:w="4096" w:type="dxa"/>
            <w:gridSpan w:val="2"/>
            <w:shd w:val="clear" w:color="auto" w:fill="auto"/>
          </w:tcPr>
          <w:p w:rsidR="00FA3D74" w:rsidRPr="00AE613B" w:rsidRDefault="00FA3D74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 xml:space="preserve">6-10 лет                                   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FA3D74" w:rsidRPr="00AE613B" w:rsidRDefault="00FA3D74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>11-17 лет</w:t>
            </w:r>
          </w:p>
        </w:tc>
      </w:tr>
      <w:tr w:rsidR="00D851FA" w:rsidRPr="00AE613B" w:rsidTr="00180D53">
        <w:tc>
          <w:tcPr>
            <w:tcW w:w="2127" w:type="dxa"/>
            <w:shd w:val="clear" w:color="auto" w:fill="auto"/>
          </w:tcPr>
          <w:p w:rsidR="00FA3D74" w:rsidRPr="00AE613B" w:rsidRDefault="00FA3D74" w:rsidP="00AE61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A3D74" w:rsidRPr="00AE613B" w:rsidRDefault="00FA3D74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970" w:type="dxa"/>
            <w:shd w:val="clear" w:color="auto" w:fill="auto"/>
          </w:tcPr>
          <w:p w:rsidR="00FA3D74" w:rsidRPr="00AE613B" w:rsidRDefault="00FA3D74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 xml:space="preserve">Обед  </w:t>
            </w:r>
          </w:p>
        </w:tc>
        <w:tc>
          <w:tcPr>
            <w:tcW w:w="1717" w:type="dxa"/>
            <w:shd w:val="clear" w:color="auto" w:fill="auto"/>
          </w:tcPr>
          <w:p w:rsidR="00FA3D74" w:rsidRPr="00AE613B" w:rsidRDefault="00FA3D74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 xml:space="preserve">Завтрак  </w:t>
            </w:r>
          </w:p>
        </w:tc>
        <w:tc>
          <w:tcPr>
            <w:tcW w:w="1665" w:type="dxa"/>
            <w:shd w:val="clear" w:color="auto" w:fill="auto"/>
          </w:tcPr>
          <w:p w:rsidR="00FA3D74" w:rsidRPr="00AE613B" w:rsidRDefault="00FA3D74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274F37" w:rsidRPr="00AE613B" w:rsidTr="00180D53">
        <w:tc>
          <w:tcPr>
            <w:tcW w:w="2127" w:type="dxa"/>
            <w:shd w:val="clear" w:color="auto" w:fill="auto"/>
          </w:tcPr>
          <w:p w:rsidR="00274F37" w:rsidRPr="00AE613B" w:rsidRDefault="00274F37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126" w:type="dxa"/>
            <w:shd w:val="clear" w:color="auto" w:fill="auto"/>
          </w:tcPr>
          <w:p w:rsidR="00274F37" w:rsidRPr="00AE613B" w:rsidRDefault="00274F37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 xml:space="preserve">55руб.        </w:t>
            </w:r>
          </w:p>
        </w:tc>
        <w:tc>
          <w:tcPr>
            <w:tcW w:w="1970" w:type="dxa"/>
            <w:shd w:val="clear" w:color="auto" w:fill="auto"/>
          </w:tcPr>
          <w:p w:rsidR="00274F37" w:rsidRPr="00AE613B" w:rsidRDefault="00274F37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>82руб</w:t>
            </w:r>
          </w:p>
        </w:tc>
        <w:tc>
          <w:tcPr>
            <w:tcW w:w="1717" w:type="dxa"/>
            <w:shd w:val="clear" w:color="auto" w:fill="auto"/>
          </w:tcPr>
          <w:p w:rsidR="00274F37" w:rsidRPr="00AE613B" w:rsidRDefault="00274F37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>62руб.</w:t>
            </w:r>
          </w:p>
        </w:tc>
        <w:tc>
          <w:tcPr>
            <w:tcW w:w="1665" w:type="dxa"/>
            <w:shd w:val="clear" w:color="auto" w:fill="auto"/>
          </w:tcPr>
          <w:p w:rsidR="00274F37" w:rsidRPr="00AE613B" w:rsidRDefault="00274F37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 xml:space="preserve">93руб.  </w:t>
            </w:r>
          </w:p>
        </w:tc>
      </w:tr>
      <w:tr w:rsidR="00274F37" w:rsidRPr="00AE613B" w:rsidTr="00180D53">
        <w:tc>
          <w:tcPr>
            <w:tcW w:w="2127" w:type="dxa"/>
            <w:shd w:val="clear" w:color="auto" w:fill="auto"/>
          </w:tcPr>
          <w:p w:rsidR="00274F37" w:rsidRPr="00AE613B" w:rsidRDefault="00274F37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126" w:type="dxa"/>
            <w:shd w:val="clear" w:color="auto" w:fill="auto"/>
          </w:tcPr>
          <w:p w:rsidR="00274F37" w:rsidRPr="00AE613B" w:rsidRDefault="00274F37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 xml:space="preserve">62руб.        </w:t>
            </w:r>
          </w:p>
        </w:tc>
        <w:tc>
          <w:tcPr>
            <w:tcW w:w="1970" w:type="dxa"/>
            <w:shd w:val="clear" w:color="auto" w:fill="auto"/>
          </w:tcPr>
          <w:p w:rsidR="00274F37" w:rsidRPr="00AE613B" w:rsidRDefault="00AE613B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>87</w:t>
            </w:r>
            <w:r w:rsidR="00274F37" w:rsidRPr="00AE613B">
              <w:rPr>
                <w:rFonts w:ascii="Times New Roman" w:hAnsi="Times New Roman"/>
                <w:sz w:val="28"/>
                <w:szCs w:val="28"/>
              </w:rPr>
              <w:t>руб</w:t>
            </w:r>
          </w:p>
        </w:tc>
        <w:tc>
          <w:tcPr>
            <w:tcW w:w="1717" w:type="dxa"/>
            <w:shd w:val="clear" w:color="auto" w:fill="auto"/>
          </w:tcPr>
          <w:p w:rsidR="00274F37" w:rsidRPr="00AE613B" w:rsidRDefault="00AE613B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>71</w:t>
            </w:r>
            <w:r w:rsidR="00274F37" w:rsidRPr="00AE613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665" w:type="dxa"/>
            <w:shd w:val="clear" w:color="auto" w:fill="auto"/>
          </w:tcPr>
          <w:p w:rsidR="00274F37" w:rsidRPr="00AE613B" w:rsidRDefault="00274F37" w:rsidP="00AE613B">
            <w:pPr>
              <w:rPr>
                <w:rFonts w:ascii="Times New Roman" w:hAnsi="Times New Roman"/>
                <w:sz w:val="28"/>
                <w:szCs w:val="28"/>
              </w:rPr>
            </w:pPr>
            <w:r w:rsidRPr="00AE613B">
              <w:rPr>
                <w:rFonts w:ascii="Times New Roman" w:hAnsi="Times New Roman"/>
                <w:sz w:val="28"/>
                <w:szCs w:val="28"/>
              </w:rPr>
              <w:t xml:space="preserve">99руб.  </w:t>
            </w:r>
          </w:p>
        </w:tc>
      </w:tr>
    </w:tbl>
    <w:p w:rsidR="00FA3D74" w:rsidRPr="00AE613B" w:rsidRDefault="00FA3D74" w:rsidP="00AE613B">
      <w:pPr>
        <w:rPr>
          <w:rFonts w:ascii="Times New Roman" w:hAnsi="Times New Roman"/>
          <w:sz w:val="28"/>
          <w:szCs w:val="28"/>
        </w:rPr>
      </w:pPr>
    </w:p>
    <w:p w:rsidR="00274F37" w:rsidRPr="00AE613B" w:rsidRDefault="00274F37" w:rsidP="00274F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A3D74" w:rsidRPr="00AE613B" w:rsidRDefault="00FA3D74" w:rsidP="00AE21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AE613B">
        <w:rPr>
          <w:rFonts w:ascii="Times New Roman" w:hAnsi="Times New Roman"/>
          <w:b/>
          <w:sz w:val="28"/>
          <w:szCs w:val="28"/>
        </w:rPr>
        <w:t>Освещение рабочих мест обучающихся и педагогов</w:t>
      </w:r>
    </w:p>
    <w:p w:rsidR="00C53C1C" w:rsidRPr="000532DC" w:rsidRDefault="00FA3D74" w:rsidP="00C53C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13B">
        <w:rPr>
          <w:rFonts w:ascii="Times New Roman" w:hAnsi="Times New Roman"/>
          <w:sz w:val="28"/>
          <w:szCs w:val="28"/>
        </w:rPr>
        <w:t xml:space="preserve"> Все предметные кабинеты  оборудованы софитами  над  классными досками. Заменено освещение актового зала на современные люминистцентные</w:t>
      </w:r>
      <w:r w:rsidRPr="000532DC">
        <w:rPr>
          <w:rFonts w:ascii="Times New Roman" w:hAnsi="Times New Roman"/>
          <w:sz w:val="28"/>
          <w:szCs w:val="28"/>
        </w:rPr>
        <w:t xml:space="preserve"> лампы.</w:t>
      </w:r>
      <w:r w:rsidR="00AE613B">
        <w:rPr>
          <w:rFonts w:ascii="Times New Roman" w:hAnsi="Times New Roman"/>
          <w:sz w:val="28"/>
          <w:szCs w:val="28"/>
        </w:rPr>
        <w:t xml:space="preserve"> </w:t>
      </w:r>
      <w:r w:rsidR="00C53C1C" w:rsidRPr="00C53C1C">
        <w:rPr>
          <w:rFonts w:ascii="Times New Roman" w:hAnsi="Times New Roman"/>
          <w:sz w:val="28"/>
          <w:szCs w:val="28"/>
        </w:rPr>
        <w:t xml:space="preserve"> </w:t>
      </w:r>
      <w:r w:rsidR="00C53C1C">
        <w:rPr>
          <w:rFonts w:ascii="Times New Roman" w:hAnsi="Times New Roman"/>
          <w:sz w:val="28"/>
          <w:szCs w:val="28"/>
        </w:rPr>
        <w:t>На сумму 99 000,00 рублей  заключаем договор с ИП Обогрелов В.В. на жалюзи.</w:t>
      </w:r>
    </w:p>
    <w:p w:rsidR="00FA3D74" w:rsidRPr="000532DC" w:rsidRDefault="00FA3D74" w:rsidP="00053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3D74" w:rsidRPr="000532DC" w:rsidRDefault="00FA3D74" w:rsidP="00AE21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/>
          <w:b/>
          <w:sz w:val="28"/>
          <w:szCs w:val="28"/>
        </w:rPr>
      </w:pPr>
      <w:r w:rsidRPr="000532DC">
        <w:rPr>
          <w:rFonts w:ascii="Times New Roman" w:hAnsi="Times New Roman"/>
          <w:b/>
          <w:sz w:val="28"/>
          <w:szCs w:val="28"/>
        </w:rPr>
        <w:t>Режим свежего воздуха</w:t>
      </w:r>
    </w:p>
    <w:p w:rsidR="00FA3D74" w:rsidRPr="000532DC" w:rsidRDefault="00FA3D74" w:rsidP="000532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Задача школы обеспечить оптимальные параметры микроклимата в  учебных помещениях.  Школой соблюдаются нормы регулярного проветривания и влажной уборки кабинетов.</w:t>
      </w:r>
    </w:p>
    <w:p w:rsidR="00F75DB3" w:rsidRPr="000532DC" w:rsidRDefault="00FA3D74" w:rsidP="00AE21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/>
          <w:b/>
          <w:bCs/>
          <w:sz w:val="28"/>
          <w:szCs w:val="28"/>
        </w:rPr>
      </w:pPr>
      <w:r w:rsidRPr="000532DC">
        <w:rPr>
          <w:rFonts w:ascii="Times New Roman" w:hAnsi="Times New Roman"/>
          <w:b/>
          <w:bCs/>
          <w:sz w:val="28"/>
          <w:szCs w:val="28"/>
        </w:rPr>
        <w:t>Спортивный  зал</w:t>
      </w:r>
      <w:r w:rsidR="00F75DB3" w:rsidRPr="000532DC">
        <w:rPr>
          <w:rFonts w:ascii="Times New Roman" w:hAnsi="Times New Roman"/>
          <w:b/>
          <w:bCs/>
          <w:sz w:val="28"/>
          <w:szCs w:val="28"/>
        </w:rPr>
        <w:t>.</w:t>
      </w:r>
    </w:p>
    <w:p w:rsidR="00FA3D74" w:rsidRPr="00C53C1C" w:rsidRDefault="00FA3D74" w:rsidP="00C53C1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 w:rsidRPr="000532DC">
        <w:rPr>
          <w:rFonts w:ascii="Times New Roman" w:hAnsi="Times New Roman"/>
          <w:bCs/>
          <w:sz w:val="28"/>
          <w:szCs w:val="28"/>
        </w:rPr>
        <w:t>Спортивный зал школы работает во второй половине дня ра</w:t>
      </w:r>
      <w:r w:rsidR="00C53C1C">
        <w:rPr>
          <w:rFonts w:ascii="Times New Roman" w:hAnsi="Times New Roman"/>
          <w:bCs/>
          <w:sz w:val="28"/>
          <w:szCs w:val="28"/>
        </w:rPr>
        <w:t>ботает в режиме полной загру</w:t>
      </w:r>
      <w:r w:rsidR="00274F37">
        <w:rPr>
          <w:rFonts w:ascii="Times New Roman" w:hAnsi="Times New Roman"/>
          <w:bCs/>
          <w:sz w:val="28"/>
          <w:szCs w:val="28"/>
        </w:rPr>
        <w:t>зки</w:t>
      </w:r>
      <w:r w:rsidR="00AE613B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5375"/>
      </w:tblGrid>
      <w:tr w:rsidR="00FA3D74" w:rsidRPr="000532DC" w:rsidTr="00C53C1C">
        <w:trPr>
          <w:trHeight w:val="985"/>
        </w:trPr>
        <w:tc>
          <w:tcPr>
            <w:tcW w:w="4231" w:type="dxa"/>
            <w:shd w:val="pct25" w:color="auto" w:fill="auto"/>
          </w:tcPr>
          <w:p w:rsidR="00FA3D74" w:rsidRPr="00C53C1C" w:rsidRDefault="00FA3D74" w:rsidP="000532DC">
            <w:pPr>
              <w:widowControl w:val="0"/>
              <w:shd w:val="clear" w:color="auto" w:fill="B6DDE8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C1C">
              <w:rPr>
                <w:rFonts w:ascii="Times New Roman" w:hAnsi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375" w:type="dxa"/>
            <w:shd w:val="pct25" w:color="auto" w:fill="auto"/>
          </w:tcPr>
          <w:p w:rsidR="00FA3D74" w:rsidRPr="00C53C1C" w:rsidRDefault="00FA3D74" w:rsidP="000532DC">
            <w:pPr>
              <w:widowControl w:val="0"/>
              <w:shd w:val="clear" w:color="auto" w:fill="B6DDE8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3C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взрослая группа, волейбол</w:t>
            </w:r>
          </w:p>
        </w:tc>
      </w:tr>
      <w:tr w:rsidR="00FA3D74" w:rsidRPr="000532DC" w:rsidTr="00C53C1C">
        <w:trPr>
          <w:trHeight w:val="985"/>
        </w:trPr>
        <w:tc>
          <w:tcPr>
            <w:tcW w:w="4231" w:type="dxa"/>
            <w:shd w:val="pct25" w:color="auto" w:fill="auto"/>
          </w:tcPr>
          <w:p w:rsidR="00FA3D74" w:rsidRPr="00C53C1C" w:rsidRDefault="00FA3D74" w:rsidP="000532DC">
            <w:pPr>
              <w:widowControl w:val="0"/>
              <w:shd w:val="clear" w:color="auto" w:fill="B6DDE8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C1C">
              <w:rPr>
                <w:rFonts w:ascii="Times New Roman" w:hAnsi="Times New Roman"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5375" w:type="dxa"/>
            <w:shd w:val="pct25" w:color="auto" w:fill="auto"/>
          </w:tcPr>
          <w:p w:rsidR="00FA3D74" w:rsidRPr="00C53C1C" w:rsidRDefault="00FA3D74" w:rsidP="000532DC">
            <w:pPr>
              <w:widowControl w:val="0"/>
              <w:shd w:val="clear" w:color="auto" w:fill="B6DDE8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3C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младшая и средняя группа, футбол</w:t>
            </w:r>
          </w:p>
        </w:tc>
      </w:tr>
      <w:tr w:rsidR="00FA3D74" w:rsidRPr="000532DC" w:rsidTr="00C53C1C">
        <w:trPr>
          <w:trHeight w:val="493"/>
        </w:trPr>
        <w:tc>
          <w:tcPr>
            <w:tcW w:w="4231" w:type="dxa"/>
            <w:shd w:val="pct25" w:color="auto" w:fill="auto"/>
          </w:tcPr>
          <w:p w:rsidR="00FA3D74" w:rsidRPr="00C53C1C" w:rsidRDefault="00FA3D74" w:rsidP="000532DC">
            <w:pPr>
              <w:widowControl w:val="0"/>
              <w:shd w:val="clear" w:color="auto" w:fill="B6DDE8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C1C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5375" w:type="dxa"/>
            <w:shd w:val="pct25" w:color="auto" w:fill="auto"/>
          </w:tcPr>
          <w:p w:rsidR="00FA3D74" w:rsidRPr="00C53C1C" w:rsidRDefault="00FA3D74" w:rsidP="000532DC">
            <w:pPr>
              <w:widowControl w:val="0"/>
              <w:shd w:val="clear" w:color="auto" w:fill="B6DDE8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3C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старшая группа, футбол</w:t>
            </w:r>
          </w:p>
        </w:tc>
      </w:tr>
      <w:tr w:rsidR="00FA3D74" w:rsidRPr="000532DC" w:rsidTr="00C53C1C">
        <w:trPr>
          <w:trHeight w:val="1001"/>
        </w:trPr>
        <w:tc>
          <w:tcPr>
            <w:tcW w:w="4231" w:type="dxa"/>
            <w:shd w:val="pct25" w:color="auto" w:fill="auto"/>
          </w:tcPr>
          <w:p w:rsidR="00FA3D74" w:rsidRPr="00C53C1C" w:rsidRDefault="00FA3D74" w:rsidP="000532DC">
            <w:pPr>
              <w:widowControl w:val="0"/>
              <w:shd w:val="clear" w:color="auto" w:fill="B6DDE8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C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375" w:type="dxa"/>
            <w:shd w:val="pct25" w:color="auto" w:fill="auto"/>
          </w:tcPr>
          <w:p w:rsidR="00FA3D74" w:rsidRPr="00C53C1C" w:rsidRDefault="00FA3D74" w:rsidP="000532DC">
            <w:pPr>
              <w:widowControl w:val="0"/>
              <w:shd w:val="clear" w:color="auto" w:fill="B6DDE8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3C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взрослая группа, волейбол</w:t>
            </w:r>
          </w:p>
        </w:tc>
      </w:tr>
      <w:tr w:rsidR="00FA3D74" w:rsidRPr="000532DC" w:rsidTr="00C53C1C">
        <w:trPr>
          <w:trHeight w:val="148"/>
        </w:trPr>
        <w:tc>
          <w:tcPr>
            <w:tcW w:w="4231" w:type="dxa"/>
            <w:shd w:val="pct25" w:color="auto" w:fill="auto"/>
          </w:tcPr>
          <w:p w:rsidR="00FA3D74" w:rsidRPr="00C53C1C" w:rsidRDefault="00FA3D74" w:rsidP="000532DC">
            <w:pPr>
              <w:widowControl w:val="0"/>
              <w:shd w:val="clear" w:color="auto" w:fill="B6DDE8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3C1C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5375" w:type="dxa"/>
            <w:shd w:val="pct25" w:color="auto" w:fill="auto"/>
          </w:tcPr>
          <w:p w:rsidR="00FA3D74" w:rsidRPr="00C53C1C" w:rsidRDefault="00FA3D74" w:rsidP="000532DC">
            <w:pPr>
              <w:widowControl w:val="0"/>
              <w:shd w:val="clear" w:color="auto" w:fill="B6DDE8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3C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совместные тренировки с погранзаставой по футболу</w:t>
            </w:r>
          </w:p>
        </w:tc>
      </w:tr>
    </w:tbl>
    <w:p w:rsidR="00540CF6" w:rsidRPr="000532DC" w:rsidRDefault="00540CF6" w:rsidP="00C53C1C">
      <w:pPr>
        <w:widowControl w:val="0"/>
        <w:shd w:val="clear" w:color="auto" w:fill="B6DDE8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color w:val="002060"/>
          <w:sz w:val="28"/>
          <w:szCs w:val="28"/>
          <w:u w:val="single"/>
        </w:rPr>
      </w:pPr>
    </w:p>
    <w:p w:rsidR="000532DC" w:rsidRPr="000532DC" w:rsidRDefault="00C53C1C" w:rsidP="0092696D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br/>
      </w:r>
      <w:r w:rsidR="0092696D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0532DC" w:rsidRPr="000532DC">
        <w:rPr>
          <w:rFonts w:ascii="Times New Roman" w:hAnsi="Times New Roman"/>
          <w:b/>
          <w:bCs/>
          <w:sz w:val="28"/>
          <w:szCs w:val="28"/>
          <w:u w:val="single"/>
        </w:rPr>
        <w:t>.УЧАСТИЕ  ШКОЛЫ В КОНКУРСАХ РАЗЛИЧНОГО УРОВНЯ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2835"/>
        <w:gridCol w:w="3261"/>
        <w:gridCol w:w="2693"/>
      </w:tblGrid>
      <w:tr w:rsidR="000532DC" w:rsidRPr="000532DC" w:rsidTr="0092696D">
        <w:trPr>
          <w:trHeight w:val="473"/>
        </w:trPr>
        <w:tc>
          <w:tcPr>
            <w:tcW w:w="711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>Название конкурса</w:t>
            </w:r>
          </w:p>
        </w:tc>
        <w:tc>
          <w:tcPr>
            <w:tcW w:w="3261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>Фамилия победителя</w:t>
            </w:r>
          </w:p>
        </w:tc>
        <w:tc>
          <w:tcPr>
            <w:tcW w:w="269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>Призовое место</w:t>
            </w:r>
          </w:p>
        </w:tc>
      </w:tr>
      <w:tr w:rsidR="000532DC" w:rsidRPr="000532DC" w:rsidTr="000532DC">
        <w:trPr>
          <w:trHeight w:val="227"/>
        </w:trPr>
        <w:tc>
          <w:tcPr>
            <w:tcW w:w="9500" w:type="dxa"/>
            <w:gridSpan w:val="4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>Муниципальные конкурсы</w:t>
            </w:r>
          </w:p>
        </w:tc>
      </w:tr>
      <w:tr w:rsidR="000532DC" w:rsidRPr="000532DC" w:rsidTr="000532DC">
        <w:trPr>
          <w:trHeight w:val="317"/>
        </w:trPr>
        <w:tc>
          <w:tcPr>
            <w:tcW w:w="71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«Зеленая поляна»</w:t>
            </w:r>
          </w:p>
        </w:tc>
        <w:tc>
          <w:tcPr>
            <w:tcW w:w="326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Корюкова Настя, 3 класс</w:t>
            </w:r>
          </w:p>
        </w:tc>
        <w:tc>
          <w:tcPr>
            <w:tcW w:w="26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 место</w:t>
            </w:r>
          </w:p>
        </w:tc>
      </w:tr>
      <w:tr w:rsidR="000532DC" w:rsidRPr="000532DC" w:rsidTr="000532DC">
        <w:trPr>
          <w:trHeight w:val="311"/>
        </w:trPr>
        <w:tc>
          <w:tcPr>
            <w:tcW w:w="71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«Русский медвежонок»</w:t>
            </w:r>
          </w:p>
        </w:tc>
        <w:tc>
          <w:tcPr>
            <w:tcW w:w="326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26 человек</w:t>
            </w:r>
          </w:p>
        </w:tc>
        <w:tc>
          <w:tcPr>
            <w:tcW w:w="269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Сертификаты участников</w:t>
            </w:r>
          </w:p>
        </w:tc>
      </w:tr>
      <w:tr w:rsidR="000532DC" w:rsidRPr="000532DC" w:rsidTr="000532DC">
        <w:trPr>
          <w:trHeight w:val="798"/>
        </w:trPr>
        <w:tc>
          <w:tcPr>
            <w:tcW w:w="71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«Зимняя планета детства»</w:t>
            </w:r>
          </w:p>
        </w:tc>
        <w:tc>
          <w:tcPr>
            <w:tcW w:w="326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Хомяченко Е.А.,  Белешова В.Ю., Коптелова Л.В., Соколова Л.В.</w:t>
            </w:r>
          </w:p>
        </w:tc>
        <w:tc>
          <w:tcPr>
            <w:tcW w:w="26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«Эко - игрушка»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 место Синица А. 3 класс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2мето Творческая группа 1-2 класса</w:t>
            </w:r>
          </w:p>
        </w:tc>
      </w:tr>
      <w:tr w:rsidR="000532DC" w:rsidRPr="000532DC" w:rsidTr="000532DC">
        <w:trPr>
          <w:trHeight w:val="273"/>
        </w:trPr>
        <w:tc>
          <w:tcPr>
            <w:tcW w:w="71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«Шаг навстречу»</w:t>
            </w:r>
          </w:p>
        </w:tc>
        <w:tc>
          <w:tcPr>
            <w:tcW w:w="326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Соколова Л.В.</w:t>
            </w:r>
          </w:p>
        </w:tc>
        <w:tc>
          <w:tcPr>
            <w:tcW w:w="269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</w:tr>
      <w:tr w:rsidR="000532DC" w:rsidRPr="000532DC" w:rsidTr="000532DC">
        <w:trPr>
          <w:trHeight w:val="690"/>
        </w:trPr>
        <w:tc>
          <w:tcPr>
            <w:tcW w:w="71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Олимпиады по предметам</w:t>
            </w:r>
          </w:p>
        </w:tc>
        <w:tc>
          <w:tcPr>
            <w:tcW w:w="326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Лузанова Нина, 11 класс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Леонов Никита, 10 класс 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Хомяченко Коля, 8 класс</w:t>
            </w:r>
          </w:p>
        </w:tc>
        <w:tc>
          <w:tcPr>
            <w:tcW w:w="26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 место литература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 место, биология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 место, физика</w:t>
            </w:r>
          </w:p>
        </w:tc>
      </w:tr>
      <w:tr w:rsidR="000532DC" w:rsidRPr="000532DC" w:rsidTr="000532DC">
        <w:trPr>
          <w:trHeight w:val="433"/>
        </w:trPr>
        <w:tc>
          <w:tcPr>
            <w:tcW w:w="71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гостях у Таймырской сказки</w:t>
            </w:r>
          </w:p>
        </w:tc>
        <w:tc>
          <w:tcPr>
            <w:tcW w:w="326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Мурашкина Надя</w:t>
            </w:r>
          </w:p>
        </w:tc>
        <w:tc>
          <w:tcPr>
            <w:tcW w:w="269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участие</w:t>
            </w:r>
          </w:p>
        </w:tc>
      </w:tr>
      <w:tr w:rsidR="000532DC" w:rsidRPr="000532DC" w:rsidTr="000532DC">
        <w:trPr>
          <w:trHeight w:val="512"/>
        </w:trPr>
        <w:tc>
          <w:tcPr>
            <w:tcW w:w="71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«Не желтая пресса»</w:t>
            </w:r>
          </w:p>
        </w:tc>
        <w:tc>
          <w:tcPr>
            <w:tcW w:w="326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Редакция газеты «Золотое перышко»</w:t>
            </w:r>
          </w:p>
        </w:tc>
        <w:tc>
          <w:tcPr>
            <w:tcW w:w="26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 место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Низовцева Д.Г.</w:t>
            </w:r>
          </w:p>
        </w:tc>
      </w:tr>
      <w:tr w:rsidR="000532DC" w:rsidRPr="000532DC" w:rsidTr="000532DC">
        <w:trPr>
          <w:trHeight w:val="422"/>
        </w:trPr>
        <w:tc>
          <w:tcPr>
            <w:tcW w:w="71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«Я выбираю будущее!»</w:t>
            </w:r>
          </w:p>
        </w:tc>
        <w:tc>
          <w:tcPr>
            <w:tcW w:w="326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Синица А., Рыжков С. – 3 класс</w:t>
            </w:r>
          </w:p>
        </w:tc>
        <w:tc>
          <w:tcPr>
            <w:tcW w:w="269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номинациях</w:t>
            </w:r>
          </w:p>
        </w:tc>
      </w:tr>
      <w:tr w:rsidR="000532DC" w:rsidRPr="000532DC" w:rsidTr="000532DC">
        <w:trPr>
          <w:trHeight w:val="1083"/>
        </w:trPr>
        <w:tc>
          <w:tcPr>
            <w:tcW w:w="71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Грамота за активное участие в краевой акции «Зимняя планета детства» г. Красноярск,  2012 г.</w:t>
            </w:r>
          </w:p>
        </w:tc>
        <w:tc>
          <w:tcPr>
            <w:tcW w:w="326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ТМКОУ «Диксонская СОШ»</w:t>
            </w:r>
          </w:p>
        </w:tc>
        <w:tc>
          <w:tcPr>
            <w:tcW w:w="26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DC" w:rsidRPr="000532DC" w:rsidTr="000532DC">
        <w:trPr>
          <w:trHeight w:val="346"/>
        </w:trPr>
        <w:tc>
          <w:tcPr>
            <w:tcW w:w="71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«Красная звезда»</w:t>
            </w:r>
          </w:p>
        </w:tc>
        <w:tc>
          <w:tcPr>
            <w:tcW w:w="326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Левшенкова Катя</w:t>
            </w:r>
          </w:p>
        </w:tc>
        <w:tc>
          <w:tcPr>
            <w:tcW w:w="269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Участие</w:t>
            </w:r>
          </w:p>
        </w:tc>
      </w:tr>
      <w:tr w:rsidR="000532DC" w:rsidRPr="000532DC" w:rsidTr="000532DC">
        <w:trPr>
          <w:trHeight w:val="8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«Все это было не со мной»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Участие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Савин В., Надина Даша, Габриелов Артур, Синица Алексей, Усачев Даниил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участие</w:t>
            </w:r>
          </w:p>
        </w:tc>
      </w:tr>
      <w:tr w:rsidR="000532DC" w:rsidRPr="000532DC" w:rsidTr="000532DC">
        <w:trPr>
          <w:trHeight w:val="7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«Помним подвиги ваши»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Хомяченко Е.А., Коптелова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участие</w:t>
            </w:r>
          </w:p>
        </w:tc>
      </w:tr>
      <w:tr w:rsidR="000532DC" w:rsidRPr="000532DC" w:rsidTr="000532DC">
        <w:trPr>
          <w:trHeight w:val="4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«Бронзовая мышь»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Соколова Л.В., Сергеева Надя 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участие</w:t>
            </w:r>
          </w:p>
        </w:tc>
      </w:tr>
      <w:tr w:rsidR="000532DC" w:rsidRPr="000532DC" w:rsidTr="000532DC">
        <w:trPr>
          <w:trHeight w:val="27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Всероссийские конкурсы</w:t>
            </w:r>
          </w:p>
        </w:tc>
      </w:tr>
      <w:tr w:rsidR="000532DC" w:rsidRPr="000532DC" w:rsidTr="0092696D">
        <w:trPr>
          <w:trHeight w:val="5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Познание и творчество, номинация 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Гамбургер Юрий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Лауреат </w:t>
            </w:r>
          </w:p>
        </w:tc>
      </w:tr>
      <w:tr w:rsidR="000532DC" w:rsidRPr="000532DC" w:rsidTr="0092696D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Познание и творчество, номинация английский язык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Хомяченко Коля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лауреат</w:t>
            </w:r>
          </w:p>
        </w:tc>
      </w:tr>
      <w:tr w:rsidR="000532DC" w:rsidRPr="000532DC" w:rsidTr="0092696D">
        <w:trPr>
          <w:trHeight w:val="9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Фестиваль исследовательских и творческих работ «Портфолио»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Землянов С., Гамбургер Ю., Хомяченко К., Фещуков В., Жуковская А., Омельчук А., Огородник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Сертификаты участников</w:t>
            </w:r>
          </w:p>
        </w:tc>
      </w:tr>
      <w:tr w:rsidR="000532DC" w:rsidRPr="000532DC" w:rsidTr="0092696D">
        <w:trPr>
          <w:trHeight w:val="11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«Человек и природа»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Синица Алексей, Низовцева Ирина,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Рыжков Сергей,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Хомяченко Саша,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Красильников Илья,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Давыдок Вова</w:t>
            </w:r>
          </w:p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Япоров Руслан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Сертификаты участников</w:t>
            </w:r>
          </w:p>
        </w:tc>
      </w:tr>
      <w:tr w:rsidR="000532DC" w:rsidRPr="000532DC" w:rsidTr="0092696D">
        <w:trPr>
          <w:trHeight w:val="7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«Познание и творчество» номинация «Физика вокруг нас»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Нечеухин Андрей (78 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Лауреат</w:t>
            </w:r>
          </w:p>
        </w:tc>
      </w:tr>
      <w:tr w:rsidR="000532DC" w:rsidRPr="000532DC" w:rsidTr="0092696D">
        <w:trPr>
          <w:trHeight w:val="5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«Познание и творчество» номинация «Астрономия»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Сурков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Лауреат</w:t>
            </w:r>
          </w:p>
        </w:tc>
      </w:tr>
      <w:tr w:rsidR="000532DC" w:rsidRPr="000532DC" w:rsidTr="0092696D">
        <w:trPr>
          <w:trHeight w:val="3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«Золотое руно»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532DC" w:rsidRPr="000532DC" w:rsidTr="0092696D">
        <w:trPr>
          <w:trHeight w:val="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«Кенгуру»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532DC" w:rsidRPr="000532DC" w:rsidTr="0092696D">
        <w:trPr>
          <w:trHeight w:val="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Краевой конкурс «Знатоки дорожных правил»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Муниципальный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участие</w:t>
            </w:r>
          </w:p>
        </w:tc>
      </w:tr>
      <w:tr w:rsidR="000532DC" w:rsidRPr="000532DC" w:rsidTr="000532DC">
        <w:trPr>
          <w:trHeight w:val="2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Международные конкурсы</w:t>
            </w:r>
          </w:p>
        </w:tc>
      </w:tr>
      <w:tr w:rsidR="000532DC" w:rsidRPr="000532DC" w:rsidTr="0092696D">
        <w:trPr>
          <w:trHeight w:val="5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Фотовыставка «Образ малой Родины»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Паршина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2DC" w:rsidRPr="000532DC" w:rsidRDefault="000532DC" w:rsidP="000532D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532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Диплом, 3 место </w:t>
            </w:r>
          </w:p>
        </w:tc>
      </w:tr>
    </w:tbl>
    <w:p w:rsidR="000532DC" w:rsidRPr="000532DC" w:rsidRDefault="000532DC" w:rsidP="000532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32DC" w:rsidRPr="000532DC" w:rsidRDefault="000532DC" w:rsidP="000532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32DC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0532DC" w:rsidRPr="000532DC" w:rsidRDefault="000532DC" w:rsidP="00053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1) Стабильное участие в муниципальных конкурсах, увеличения процента участия учащихся нашей школы в конкурсах российского  уровня;</w:t>
      </w:r>
    </w:p>
    <w:p w:rsidR="000532DC" w:rsidRPr="000532DC" w:rsidRDefault="000532DC" w:rsidP="00053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lastRenderedPageBreak/>
        <w:t>2) Заметно снижение процента качества участия в конкурсах в этом году (можно судить по наличию грамот)</w:t>
      </w:r>
    </w:p>
    <w:p w:rsidR="000532DC" w:rsidRPr="000532DC" w:rsidRDefault="000532DC" w:rsidP="00053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2DC">
        <w:rPr>
          <w:rFonts w:ascii="Times New Roman" w:hAnsi="Times New Roman"/>
          <w:b/>
          <w:sz w:val="28"/>
          <w:szCs w:val="28"/>
        </w:rPr>
        <w:t>Информация об организации летнего отдыха</w:t>
      </w:r>
    </w:p>
    <w:p w:rsidR="000532DC" w:rsidRPr="000532DC" w:rsidRDefault="000532DC" w:rsidP="00053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1. Пришкольный оздоровительный лагерь – 15 чел.</w:t>
      </w:r>
    </w:p>
    <w:p w:rsidR="000532DC" w:rsidRPr="000532DC" w:rsidRDefault="000532DC" w:rsidP="00053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2DC">
        <w:rPr>
          <w:rFonts w:ascii="Times New Roman" w:hAnsi="Times New Roman"/>
          <w:sz w:val="28"/>
          <w:szCs w:val="28"/>
        </w:rPr>
        <w:t>2. Выездной оздоровительный лагерь – 5 чел.</w:t>
      </w:r>
    </w:p>
    <w:p w:rsidR="0003629B" w:rsidRPr="000532DC" w:rsidRDefault="00CD133A" w:rsidP="000532DC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0532DC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Качество  освоения обучающимися основной образовательной программы</w:t>
      </w:r>
    </w:p>
    <w:p w:rsidR="00785C19" w:rsidRPr="00785C19" w:rsidRDefault="00755158" w:rsidP="000532DC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2060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 w:bidi="en-US"/>
        </w:rPr>
        <w:t>Обученность</w:t>
      </w:r>
      <w:r w:rsidR="00785C19" w:rsidRPr="00785C19">
        <w:rPr>
          <w:rFonts w:ascii="Times New Roman" w:hAnsi="Times New Roman"/>
          <w:b/>
          <w:color w:val="002060"/>
          <w:sz w:val="28"/>
          <w:szCs w:val="28"/>
          <w:lang w:eastAsia="en-US" w:bidi="en-US"/>
        </w:rPr>
        <w:t xml:space="preserve"> учащихся  1 класса.</w:t>
      </w:r>
    </w:p>
    <w:p w:rsidR="00785C19" w:rsidRPr="00785C19" w:rsidRDefault="00785C19" w:rsidP="000532D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>Для обеспечения наиболее комфортных условий в период адаптации и  недопущения перегрузок у первоклассников, обучение велось по  программе 1- 4 с пятидневной неделей. Объем максимальной допустимой нагрузки в течение дня  составил для обучающихся 1-х классов  3 урока в сентябре-октябре – по 35 минут каждый; в ноябре-декабре – по 4 урока 35 минут каждый; в январе-мае – по 4 урока по 45 минут каждый и 1 день в неделю - не более 5 уроков за счет урока физической культуры. Наиболее трудные предметы  проводились на 2 уроке. В середине учебного дня  -  динамическая пауза продолжительностью не менее 40 минут.    Для учащихся  1 классов в течение года были установлены дополнительные недельные каникулы.</w:t>
      </w:r>
    </w:p>
    <w:p w:rsidR="00785C19" w:rsidRPr="00785C19" w:rsidRDefault="00785C19" w:rsidP="000532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    Обучение проводилось без балльного оценивания знаний обучающихся и домашних заданий.  Представление результатов обучения и развития учащихся администрации производилось через   таблицы анализа диагностических работ и срезов два раза в год (в начале и в конце учебного года). </w:t>
      </w:r>
    </w:p>
    <w:p w:rsidR="00785C19" w:rsidRPr="00785C19" w:rsidRDefault="00785C19" w:rsidP="000532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   Основной причиной, возникающих трудностей у учащихся 1 класса, по мнению учителя и родителей, является недостаточный уровень подготовки детей к школе. Более полную картину о процессе вхождения ребенка в школьную жизнь дают родители. Положительным,  их мнению, является:</w:t>
      </w:r>
    </w:p>
    <w:p w:rsidR="00785C19" w:rsidRPr="00785C19" w:rsidRDefault="00785C19" w:rsidP="00AE216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ребенок много общается со сверстниками и в школе и после уроков, часто ходит к друзьям домой (поиграть, пообщаться); </w:t>
      </w:r>
    </w:p>
    <w:p w:rsidR="00785C19" w:rsidRPr="00785C19" w:rsidRDefault="00785C19" w:rsidP="00AE216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>учится с увлечением, легко, без особых усилий;</w:t>
      </w:r>
    </w:p>
    <w:p w:rsidR="00785C19" w:rsidRPr="00785C19" w:rsidRDefault="00785C19" w:rsidP="00AE216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lastRenderedPageBreak/>
        <w:t>у всех учеников 1 класса есть «уголок школьника»;</w:t>
      </w:r>
    </w:p>
    <w:p w:rsidR="00785C19" w:rsidRPr="00785C19" w:rsidRDefault="00785C19" w:rsidP="00AE216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достаточная помощь в течение года со стороны учителя. </w:t>
      </w:r>
    </w:p>
    <w:p w:rsidR="00785C19" w:rsidRPr="00785C19" w:rsidRDefault="00785C19" w:rsidP="000532D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b/>
          <w:sz w:val="28"/>
          <w:szCs w:val="28"/>
          <w:lang w:eastAsia="en-US" w:bidi="en-US"/>
        </w:rPr>
        <w:t>Результаты контрольных работ в 1 классе.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iCs/>
          <w:color w:val="FF0000"/>
          <w:sz w:val="28"/>
          <w:szCs w:val="28"/>
        </w:rPr>
      </w:pPr>
      <w:r w:rsidRPr="00785C19">
        <w:rPr>
          <w:rFonts w:ascii="Times New Roman" w:hAnsi="Times New Roman"/>
          <w:sz w:val="28"/>
          <w:szCs w:val="28"/>
          <w:u w:val="single"/>
          <w:lang w:eastAsia="en-US" w:bidi="en-US"/>
        </w:rPr>
        <w:t>Математика</w:t>
      </w: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.  </w:t>
      </w:r>
      <w:r w:rsidRPr="00785C19">
        <w:rPr>
          <w:rFonts w:ascii="Times New Roman" w:hAnsi="Times New Roman"/>
          <w:sz w:val="28"/>
          <w:szCs w:val="28"/>
        </w:rPr>
        <w:t xml:space="preserve"> Учащиеся имеют достаточно прочную базовую подготовку.    </w:t>
      </w:r>
      <w:r w:rsidRPr="00785C19">
        <w:rPr>
          <w:rFonts w:ascii="Times New Roman" w:hAnsi="Times New Roman"/>
          <w:iCs/>
          <w:sz w:val="28"/>
          <w:szCs w:val="28"/>
        </w:rPr>
        <w:t xml:space="preserve">У двух учащихся (Красильникова Настя, Лызенко Артем) сформированы базовые предметные умения и имеется опыт применения учебных действий (удерживать условие и вопрос задания, записывать решение задачи  и т.д.) в стандартных ситуациях. При этом они испытывают серьезные затруднения в тех случаях, когда математическая сущность задачи и подходы к ее решению неочевидны. В дальнейшем при обучении этих учащихся нужно уделить особое внимание формированию и развитию учебных действий планирования, контроля хода решения, поиска разных решений задачи, использования информации, представленной в тексте, таблице, на рисунке. Один ученик (Шитов Роман)  не только достиг    уровень базовой подготовки, но и продемонстрировал способность применять знания и умения в нестандартных учебных ситуациях, при решении познавательных и практических задач повышенного уровня. </w:t>
      </w:r>
      <w:r w:rsidRPr="00785C19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5C19">
        <w:rPr>
          <w:rFonts w:ascii="Times New Roman" w:hAnsi="Times New Roman"/>
          <w:sz w:val="28"/>
          <w:szCs w:val="28"/>
          <w:u w:val="single"/>
        </w:rPr>
        <w:t>Русский язык</w:t>
      </w:r>
      <w:r w:rsidRPr="00785C19">
        <w:rPr>
          <w:rFonts w:ascii="Times New Roman" w:hAnsi="Times New Roman"/>
          <w:sz w:val="28"/>
          <w:szCs w:val="28"/>
        </w:rPr>
        <w:t xml:space="preserve">. Учащиеся имеют достаточно прочную базовую подготовку. Учащиеся справились с нестандартными заданиями по русскому языку, требующими для своего выполнения определенного уровня общеучебных умений. 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85C19">
        <w:rPr>
          <w:rFonts w:ascii="Times New Roman" w:hAnsi="Times New Roman"/>
          <w:sz w:val="28"/>
          <w:szCs w:val="28"/>
          <w:u w:val="single"/>
        </w:rPr>
        <w:t xml:space="preserve">Общеучебные умения. </w:t>
      </w:r>
      <w:r w:rsidRPr="00785C19">
        <w:rPr>
          <w:rFonts w:ascii="Times New Roman" w:hAnsi="Times New Roman"/>
          <w:sz w:val="28"/>
          <w:szCs w:val="28"/>
        </w:rPr>
        <w:t xml:space="preserve">  Лызенко Артем  достиг уровня обязательной подготовки по чтению.   Красильникова Настя </w:t>
      </w:r>
      <w:r w:rsidRPr="00785C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5C19">
        <w:rPr>
          <w:rFonts w:ascii="Times New Roman" w:hAnsi="Times New Roman"/>
          <w:sz w:val="28"/>
          <w:szCs w:val="28"/>
        </w:rPr>
        <w:t xml:space="preserve">имеет достаточно прочный уровень осознанности чтения. Шитов Роман показал  высокий уровень осознанности чтения. </w:t>
      </w:r>
      <w:r w:rsidRPr="00785C19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</w:p>
    <w:p w:rsidR="00785C19" w:rsidRPr="0092696D" w:rsidRDefault="0092696D" w:rsidP="000532D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highlight w:val="yellow"/>
          <w:lang w:eastAsia="en-US" w:bidi="en-US"/>
        </w:rPr>
        <w:br w:type="page"/>
      </w:r>
      <w:r w:rsidR="00785C19" w:rsidRPr="0092696D">
        <w:rPr>
          <w:rFonts w:ascii="Times New Roman" w:hAnsi="Times New Roman"/>
          <w:b/>
          <w:sz w:val="28"/>
          <w:szCs w:val="28"/>
          <w:lang w:eastAsia="en-US" w:bidi="en-US"/>
        </w:rPr>
        <w:lastRenderedPageBreak/>
        <w:t xml:space="preserve">Итоги краевых контрольных работ  </w:t>
      </w:r>
      <w:r w:rsidR="00847C71" w:rsidRPr="0092696D">
        <w:rPr>
          <w:rFonts w:ascii="Times New Roman" w:hAnsi="Times New Roman"/>
          <w:b/>
          <w:sz w:val="28"/>
          <w:szCs w:val="28"/>
          <w:lang w:eastAsia="en-US" w:bidi="en-US"/>
        </w:rPr>
        <w:t>в 4 классе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928"/>
        <w:gridCol w:w="1981"/>
        <w:gridCol w:w="2422"/>
      </w:tblGrid>
      <w:tr w:rsidR="0092696D" w:rsidRPr="004926DC" w:rsidTr="004926DC">
        <w:trPr>
          <w:trHeight w:val="1603"/>
        </w:trPr>
        <w:tc>
          <w:tcPr>
            <w:tcW w:w="3142" w:type="dxa"/>
            <w:shd w:val="clear" w:color="auto" w:fill="4BACC6"/>
            <w:hideMark/>
          </w:tcPr>
          <w:p w:rsidR="0092696D" w:rsidRPr="004926DC" w:rsidRDefault="0092696D" w:rsidP="004926DC">
            <w:pPr>
              <w:spacing w:after="0" w:line="360" w:lineRule="auto"/>
              <w:ind w:left="426"/>
              <w:jc w:val="center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Предмет</w:t>
            </w:r>
          </w:p>
        </w:tc>
        <w:tc>
          <w:tcPr>
            <w:tcW w:w="1928" w:type="dxa"/>
            <w:shd w:val="clear" w:color="auto" w:fill="4BACC6"/>
            <w:hideMark/>
          </w:tcPr>
          <w:p w:rsidR="0092696D" w:rsidRPr="004926DC" w:rsidRDefault="0092696D" w:rsidP="004926DC">
            <w:pPr>
              <w:spacing w:after="0" w:line="360" w:lineRule="auto"/>
              <w:ind w:left="119"/>
              <w:jc w:val="center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Количество</w:t>
            </w:r>
          </w:p>
        </w:tc>
        <w:tc>
          <w:tcPr>
            <w:tcW w:w="1981" w:type="dxa"/>
            <w:shd w:val="clear" w:color="auto" w:fill="4BACC6"/>
            <w:hideMark/>
          </w:tcPr>
          <w:p w:rsidR="0092696D" w:rsidRPr="004926DC" w:rsidRDefault="0092696D" w:rsidP="004926DC">
            <w:pPr>
              <w:spacing w:after="0" w:line="360" w:lineRule="auto"/>
              <w:ind w:left="33"/>
              <w:jc w:val="center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% успеваемости</w:t>
            </w:r>
          </w:p>
        </w:tc>
        <w:tc>
          <w:tcPr>
            <w:tcW w:w="2422" w:type="dxa"/>
            <w:shd w:val="clear" w:color="auto" w:fill="4BACC6"/>
            <w:hideMark/>
          </w:tcPr>
          <w:p w:rsidR="0092696D" w:rsidRPr="004926DC" w:rsidRDefault="0092696D" w:rsidP="004926DC">
            <w:pPr>
              <w:spacing w:after="0" w:line="360" w:lineRule="auto"/>
              <w:ind w:left="179"/>
              <w:jc w:val="center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% качества</w:t>
            </w:r>
          </w:p>
        </w:tc>
      </w:tr>
      <w:tr w:rsidR="0092696D" w:rsidRPr="004926DC" w:rsidTr="004926DC">
        <w:trPr>
          <w:trHeight w:val="929"/>
        </w:trPr>
        <w:tc>
          <w:tcPr>
            <w:tcW w:w="3142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426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 xml:space="preserve">Математика </w:t>
            </w:r>
          </w:p>
        </w:tc>
        <w:tc>
          <w:tcPr>
            <w:tcW w:w="1928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1069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8 </w:t>
            </w:r>
          </w:p>
        </w:tc>
        <w:tc>
          <w:tcPr>
            <w:tcW w:w="1981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1069" w:hanging="752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87,5 % </w:t>
            </w:r>
          </w:p>
        </w:tc>
        <w:tc>
          <w:tcPr>
            <w:tcW w:w="2422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1069" w:hanging="323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25 % </w:t>
            </w:r>
          </w:p>
        </w:tc>
      </w:tr>
      <w:tr w:rsidR="0092696D" w:rsidRPr="004926DC" w:rsidTr="004926DC">
        <w:trPr>
          <w:trHeight w:val="929"/>
        </w:trPr>
        <w:tc>
          <w:tcPr>
            <w:tcW w:w="3142" w:type="dxa"/>
            <w:hideMark/>
          </w:tcPr>
          <w:p w:rsidR="0092696D" w:rsidRPr="004926DC" w:rsidRDefault="0092696D" w:rsidP="004926DC">
            <w:pPr>
              <w:spacing w:after="0" w:line="360" w:lineRule="auto"/>
              <w:ind w:left="426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 xml:space="preserve">Русский язык </w:t>
            </w:r>
          </w:p>
        </w:tc>
        <w:tc>
          <w:tcPr>
            <w:tcW w:w="1928" w:type="dxa"/>
            <w:hideMark/>
          </w:tcPr>
          <w:p w:rsidR="0092696D" w:rsidRPr="004926DC" w:rsidRDefault="0092696D" w:rsidP="004926DC">
            <w:pPr>
              <w:spacing w:after="0" w:line="360" w:lineRule="auto"/>
              <w:ind w:left="1069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8 </w:t>
            </w:r>
          </w:p>
        </w:tc>
        <w:tc>
          <w:tcPr>
            <w:tcW w:w="1981" w:type="dxa"/>
            <w:hideMark/>
          </w:tcPr>
          <w:p w:rsidR="0092696D" w:rsidRPr="004926DC" w:rsidRDefault="0092696D" w:rsidP="004926DC">
            <w:pPr>
              <w:spacing w:after="0" w:line="360" w:lineRule="auto"/>
              <w:ind w:left="1069" w:hanging="752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62,8 % </w:t>
            </w:r>
          </w:p>
        </w:tc>
        <w:tc>
          <w:tcPr>
            <w:tcW w:w="2422" w:type="dxa"/>
            <w:hideMark/>
          </w:tcPr>
          <w:p w:rsidR="0092696D" w:rsidRPr="004926DC" w:rsidRDefault="0092696D" w:rsidP="004926DC">
            <w:pPr>
              <w:spacing w:after="0" w:line="360" w:lineRule="auto"/>
              <w:ind w:left="1069" w:hanging="323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37,5 % </w:t>
            </w:r>
          </w:p>
        </w:tc>
      </w:tr>
      <w:tr w:rsidR="0092696D" w:rsidRPr="004926DC" w:rsidTr="004926DC">
        <w:trPr>
          <w:trHeight w:val="1603"/>
        </w:trPr>
        <w:tc>
          <w:tcPr>
            <w:tcW w:w="3142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426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 xml:space="preserve">Общеучебные умения </w:t>
            </w:r>
          </w:p>
        </w:tc>
        <w:tc>
          <w:tcPr>
            <w:tcW w:w="1928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1069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8 </w:t>
            </w:r>
          </w:p>
        </w:tc>
        <w:tc>
          <w:tcPr>
            <w:tcW w:w="1981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1069" w:hanging="752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55,1 % </w:t>
            </w:r>
          </w:p>
        </w:tc>
        <w:tc>
          <w:tcPr>
            <w:tcW w:w="2422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1069" w:hanging="323"/>
              <w:outlineLvl w:val="0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16,7 %</w:t>
            </w:r>
            <w:r w:rsidRPr="004926DC"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 w:bidi="en-US"/>
              </w:rPr>
              <w:t xml:space="preserve"> </w:t>
            </w:r>
          </w:p>
        </w:tc>
      </w:tr>
    </w:tbl>
    <w:p w:rsidR="00785C19" w:rsidRPr="00847C71" w:rsidRDefault="00785C19" w:rsidP="000532DC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color w:val="FF0000"/>
          <w:sz w:val="28"/>
          <w:szCs w:val="28"/>
          <w:highlight w:val="yellow"/>
          <w:lang w:eastAsia="en-US" w:bidi="en-US"/>
        </w:rPr>
      </w:pPr>
    </w:p>
    <w:p w:rsidR="00785C19" w:rsidRPr="00CD768E" w:rsidRDefault="00785C19" w:rsidP="0092696D">
      <w:pPr>
        <w:numPr>
          <w:ilvl w:val="0"/>
          <w:numId w:val="12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CD768E">
        <w:rPr>
          <w:rFonts w:ascii="Times New Roman" w:hAnsi="Times New Roman"/>
          <w:b/>
          <w:sz w:val="28"/>
          <w:szCs w:val="28"/>
          <w:lang w:eastAsia="en-US" w:bidi="en-US"/>
        </w:rPr>
        <w:t xml:space="preserve">Результаты    </w:t>
      </w:r>
      <w:r w:rsidR="0049124E" w:rsidRPr="00CD768E">
        <w:rPr>
          <w:rFonts w:ascii="Times New Roman" w:hAnsi="Times New Roman"/>
          <w:b/>
          <w:sz w:val="28"/>
          <w:szCs w:val="28"/>
          <w:lang w:eastAsia="en-US" w:bidi="en-US"/>
        </w:rPr>
        <w:t>ГИА</w:t>
      </w:r>
      <w:r w:rsidRPr="00CD768E">
        <w:rPr>
          <w:rFonts w:ascii="Times New Roman" w:hAnsi="Times New Roman"/>
          <w:b/>
          <w:sz w:val="28"/>
          <w:szCs w:val="28"/>
          <w:lang w:eastAsia="en-US" w:bidi="en-US"/>
        </w:rPr>
        <w:t xml:space="preserve">  в 9 классе.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134"/>
        <w:gridCol w:w="1134"/>
        <w:gridCol w:w="1134"/>
        <w:gridCol w:w="993"/>
        <w:gridCol w:w="993"/>
      </w:tblGrid>
      <w:tr w:rsidR="0092696D" w:rsidRPr="004926DC" w:rsidTr="004926DC">
        <w:trPr>
          <w:trHeight w:val="1520"/>
        </w:trPr>
        <w:tc>
          <w:tcPr>
            <w:tcW w:w="2269" w:type="dxa"/>
            <w:shd w:val="clear" w:color="auto" w:fill="4BACC6"/>
            <w:hideMark/>
          </w:tcPr>
          <w:p w:rsidR="00CD768E" w:rsidRPr="004926DC" w:rsidRDefault="00CD768E" w:rsidP="004926DC">
            <w:pPr>
              <w:spacing w:after="0" w:line="360" w:lineRule="auto"/>
              <w:ind w:left="284" w:hanging="142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</w:p>
          <w:p w:rsidR="0092696D" w:rsidRPr="004926DC" w:rsidRDefault="00CD768E" w:rsidP="004926DC">
            <w:pPr>
              <w:spacing w:after="0" w:line="360" w:lineRule="auto"/>
              <w:ind w:left="284" w:hanging="142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highlight w:val="yellow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Математика</w:t>
            </w:r>
          </w:p>
        </w:tc>
        <w:tc>
          <w:tcPr>
            <w:tcW w:w="1134" w:type="dxa"/>
            <w:shd w:val="clear" w:color="auto" w:fill="4BACC6"/>
            <w:hideMark/>
          </w:tcPr>
          <w:p w:rsidR="0092696D" w:rsidRPr="004926DC" w:rsidRDefault="0092696D" w:rsidP="004926DC">
            <w:pPr>
              <w:spacing w:after="0" w:line="360" w:lineRule="auto"/>
              <w:ind w:left="34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Всего</w:t>
            </w:r>
          </w:p>
          <w:p w:rsidR="0092696D" w:rsidRPr="004926DC" w:rsidRDefault="0092696D" w:rsidP="004926DC">
            <w:pPr>
              <w:spacing w:after="0" w:line="360" w:lineRule="auto"/>
              <w:ind w:left="34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детей</w:t>
            </w:r>
          </w:p>
        </w:tc>
        <w:tc>
          <w:tcPr>
            <w:tcW w:w="992" w:type="dxa"/>
            <w:shd w:val="clear" w:color="auto" w:fill="4BACC6"/>
            <w:hideMark/>
          </w:tcPr>
          <w:p w:rsidR="0092696D" w:rsidRPr="004926DC" w:rsidRDefault="0092696D" w:rsidP="004926DC">
            <w:pPr>
              <w:spacing w:after="0" w:line="360" w:lineRule="auto"/>
              <w:ind w:left="175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«5»</w:t>
            </w:r>
          </w:p>
        </w:tc>
        <w:tc>
          <w:tcPr>
            <w:tcW w:w="1134" w:type="dxa"/>
            <w:shd w:val="clear" w:color="auto" w:fill="4BACC6"/>
            <w:hideMark/>
          </w:tcPr>
          <w:p w:rsidR="0092696D" w:rsidRPr="004926DC" w:rsidRDefault="0092696D" w:rsidP="004926DC">
            <w:pPr>
              <w:spacing w:after="0" w:line="360" w:lineRule="auto"/>
              <w:ind w:left="317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«4»</w:t>
            </w:r>
          </w:p>
        </w:tc>
        <w:tc>
          <w:tcPr>
            <w:tcW w:w="1134" w:type="dxa"/>
            <w:shd w:val="clear" w:color="auto" w:fill="4BACC6"/>
            <w:hideMark/>
          </w:tcPr>
          <w:p w:rsidR="0092696D" w:rsidRPr="004926DC" w:rsidRDefault="0092696D" w:rsidP="004926DC">
            <w:pPr>
              <w:spacing w:after="0" w:line="360" w:lineRule="auto"/>
              <w:ind w:left="459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«3»</w:t>
            </w:r>
          </w:p>
        </w:tc>
        <w:tc>
          <w:tcPr>
            <w:tcW w:w="1134" w:type="dxa"/>
            <w:shd w:val="clear" w:color="auto" w:fill="4BACC6"/>
            <w:hideMark/>
          </w:tcPr>
          <w:p w:rsidR="0092696D" w:rsidRPr="004926DC" w:rsidRDefault="0092696D" w:rsidP="004926DC">
            <w:pPr>
              <w:spacing w:after="0" w:line="360" w:lineRule="auto"/>
              <w:ind w:left="317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«2»</w:t>
            </w:r>
          </w:p>
        </w:tc>
        <w:tc>
          <w:tcPr>
            <w:tcW w:w="993" w:type="dxa"/>
            <w:shd w:val="clear" w:color="auto" w:fill="4BACC6"/>
            <w:hideMark/>
          </w:tcPr>
          <w:p w:rsidR="0092696D" w:rsidRPr="004926DC" w:rsidRDefault="0092696D" w:rsidP="004926DC">
            <w:pPr>
              <w:spacing w:after="0" w:line="360" w:lineRule="auto"/>
              <w:ind w:left="34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 xml:space="preserve">% усп. </w:t>
            </w:r>
          </w:p>
        </w:tc>
        <w:tc>
          <w:tcPr>
            <w:tcW w:w="993" w:type="dxa"/>
            <w:shd w:val="clear" w:color="auto" w:fill="4BACC6"/>
          </w:tcPr>
          <w:p w:rsidR="0092696D" w:rsidRPr="004926DC" w:rsidRDefault="0092696D" w:rsidP="004926DC">
            <w:pPr>
              <w:spacing w:after="0" w:line="360" w:lineRule="auto"/>
              <w:ind w:left="175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% кач.</w:t>
            </w:r>
          </w:p>
        </w:tc>
      </w:tr>
      <w:tr w:rsidR="0092696D" w:rsidRPr="004926DC" w:rsidTr="004926DC">
        <w:trPr>
          <w:trHeight w:val="1520"/>
        </w:trPr>
        <w:tc>
          <w:tcPr>
            <w:tcW w:w="2269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142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Диксонская СОШ</w:t>
            </w:r>
          </w:p>
        </w:tc>
        <w:tc>
          <w:tcPr>
            <w:tcW w:w="1134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317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992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175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134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459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134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459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134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317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993" w:type="dxa"/>
            <w:shd w:val="clear" w:color="auto" w:fill="D2EAF1"/>
            <w:hideMark/>
          </w:tcPr>
          <w:p w:rsidR="0092696D" w:rsidRPr="004926DC" w:rsidRDefault="0092696D" w:rsidP="004926DC">
            <w:pPr>
              <w:spacing w:after="0" w:line="360" w:lineRule="auto"/>
              <w:ind w:left="34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25 %</w:t>
            </w: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993" w:type="dxa"/>
            <w:shd w:val="clear" w:color="auto" w:fill="D2EAF1"/>
          </w:tcPr>
          <w:p w:rsidR="0092696D" w:rsidRPr="004926DC" w:rsidRDefault="0092696D" w:rsidP="004926DC">
            <w:pPr>
              <w:spacing w:after="0" w:line="360" w:lineRule="auto"/>
              <w:ind w:left="175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0%</w:t>
            </w:r>
          </w:p>
        </w:tc>
      </w:tr>
    </w:tbl>
    <w:p w:rsidR="0092696D" w:rsidRPr="0049124E" w:rsidRDefault="0092696D" w:rsidP="0092696D">
      <w:pPr>
        <w:spacing w:after="0" w:line="360" w:lineRule="auto"/>
        <w:ind w:left="284"/>
        <w:outlineLvl w:val="0"/>
        <w:rPr>
          <w:rFonts w:ascii="Times New Roman" w:hAnsi="Times New Roman"/>
          <w:b/>
          <w:sz w:val="28"/>
          <w:szCs w:val="28"/>
          <w:highlight w:val="yellow"/>
          <w:lang w:eastAsia="en-US" w:bidi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165"/>
        <w:gridCol w:w="992"/>
        <w:gridCol w:w="1134"/>
        <w:gridCol w:w="1134"/>
        <w:gridCol w:w="1134"/>
        <w:gridCol w:w="993"/>
        <w:gridCol w:w="992"/>
      </w:tblGrid>
      <w:tr w:rsidR="00CD768E" w:rsidRPr="004926DC" w:rsidTr="004926DC">
        <w:trPr>
          <w:trHeight w:val="1520"/>
        </w:trPr>
        <w:tc>
          <w:tcPr>
            <w:tcW w:w="2238" w:type="dxa"/>
            <w:shd w:val="clear" w:color="auto" w:fill="4BACC6"/>
            <w:hideMark/>
          </w:tcPr>
          <w:p w:rsidR="00CD768E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</w:p>
          <w:p w:rsidR="00CD768E" w:rsidRPr="004926DC" w:rsidRDefault="00CD768E" w:rsidP="004926D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Русский язык</w:t>
            </w:r>
          </w:p>
        </w:tc>
        <w:tc>
          <w:tcPr>
            <w:tcW w:w="1165" w:type="dxa"/>
            <w:shd w:val="clear" w:color="auto" w:fill="4BACC6"/>
            <w:hideMark/>
          </w:tcPr>
          <w:p w:rsidR="00CD768E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Всего</w:t>
            </w:r>
          </w:p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детей</w:t>
            </w:r>
          </w:p>
        </w:tc>
        <w:tc>
          <w:tcPr>
            <w:tcW w:w="992" w:type="dxa"/>
            <w:shd w:val="clear" w:color="auto" w:fill="4BACC6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«5»</w:t>
            </w:r>
          </w:p>
        </w:tc>
        <w:tc>
          <w:tcPr>
            <w:tcW w:w="1134" w:type="dxa"/>
            <w:shd w:val="clear" w:color="auto" w:fill="4BACC6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«4»</w:t>
            </w:r>
          </w:p>
        </w:tc>
        <w:tc>
          <w:tcPr>
            <w:tcW w:w="1134" w:type="dxa"/>
            <w:shd w:val="clear" w:color="auto" w:fill="4BACC6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«3»</w:t>
            </w:r>
          </w:p>
        </w:tc>
        <w:tc>
          <w:tcPr>
            <w:tcW w:w="1134" w:type="dxa"/>
            <w:shd w:val="clear" w:color="auto" w:fill="4BACC6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«2»</w:t>
            </w:r>
          </w:p>
        </w:tc>
        <w:tc>
          <w:tcPr>
            <w:tcW w:w="993" w:type="dxa"/>
            <w:shd w:val="clear" w:color="auto" w:fill="4BACC6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 xml:space="preserve">% усп. </w:t>
            </w:r>
          </w:p>
        </w:tc>
        <w:tc>
          <w:tcPr>
            <w:tcW w:w="992" w:type="dxa"/>
            <w:shd w:val="clear" w:color="auto" w:fill="4BACC6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en-US" w:bidi="en-US"/>
              </w:rPr>
              <w:t>% кач.</w:t>
            </w:r>
          </w:p>
        </w:tc>
      </w:tr>
      <w:tr w:rsidR="00CD768E" w:rsidRPr="004926DC" w:rsidTr="004926DC">
        <w:trPr>
          <w:trHeight w:val="1520"/>
        </w:trPr>
        <w:tc>
          <w:tcPr>
            <w:tcW w:w="2238" w:type="dxa"/>
            <w:shd w:val="clear" w:color="auto" w:fill="D2EAF1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Диксонская СОШ</w:t>
            </w:r>
          </w:p>
        </w:tc>
        <w:tc>
          <w:tcPr>
            <w:tcW w:w="1165" w:type="dxa"/>
            <w:shd w:val="clear" w:color="auto" w:fill="D2EAF1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992" w:type="dxa"/>
            <w:shd w:val="clear" w:color="auto" w:fill="D2EAF1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134" w:type="dxa"/>
            <w:shd w:val="clear" w:color="auto" w:fill="D2EAF1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134" w:type="dxa"/>
            <w:shd w:val="clear" w:color="auto" w:fill="D2EAF1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134" w:type="dxa"/>
            <w:shd w:val="clear" w:color="auto" w:fill="D2EAF1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993" w:type="dxa"/>
            <w:shd w:val="clear" w:color="auto" w:fill="D2EAF1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100 %</w:t>
            </w:r>
          </w:p>
        </w:tc>
        <w:tc>
          <w:tcPr>
            <w:tcW w:w="992" w:type="dxa"/>
            <w:shd w:val="clear" w:color="auto" w:fill="D2EAF1"/>
            <w:hideMark/>
          </w:tcPr>
          <w:p w:rsidR="004926DC" w:rsidRPr="004926DC" w:rsidRDefault="00CD768E" w:rsidP="004926DC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926DC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75 %</w:t>
            </w:r>
          </w:p>
        </w:tc>
      </w:tr>
    </w:tbl>
    <w:p w:rsidR="00785C19" w:rsidRDefault="00785C19" w:rsidP="000532DC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en-US" w:bidi="en-US"/>
        </w:rPr>
      </w:pPr>
    </w:p>
    <w:p w:rsidR="00CD768E" w:rsidRPr="00785C19" w:rsidRDefault="00CD768E" w:rsidP="000532DC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en-US" w:bidi="en-US"/>
        </w:rPr>
      </w:pPr>
    </w:p>
    <w:p w:rsidR="00785C19" w:rsidRPr="00785C19" w:rsidRDefault="00785C19" w:rsidP="00AE2169">
      <w:pPr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lastRenderedPageBreak/>
        <w:tab/>
      </w:r>
      <w:r w:rsidRPr="00785C19">
        <w:rPr>
          <w:rFonts w:ascii="Times New Roman" w:hAnsi="Times New Roman"/>
          <w:b/>
          <w:sz w:val="28"/>
          <w:szCs w:val="28"/>
          <w:lang w:eastAsia="en-US" w:bidi="en-US"/>
        </w:rPr>
        <w:t xml:space="preserve">Результаты     </w:t>
      </w:r>
      <w:r w:rsidR="0049124E">
        <w:rPr>
          <w:rFonts w:ascii="Times New Roman" w:hAnsi="Times New Roman"/>
          <w:b/>
          <w:sz w:val="28"/>
          <w:szCs w:val="28"/>
          <w:lang w:eastAsia="en-US" w:bidi="en-US"/>
        </w:rPr>
        <w:t>ЕГЭ</w:t>
      </w:r>
      <w:r w:rsidRPr="00785C19">
        <w:rPr>
          <w:rFonts w:ascii="Times New Roman" w:hAnsi="Times New Roman"/>
          <w:b/>
          <w:sz w:val="28"/>
          <w:szCs w:val="28"/>
          <w:lang w:eastAsia="en-US" w:bidi="en-US"/>
        </w:rPr>
        <w:t xml:space="preserve">  в 11 классе</w:t>
      </w:r>
    </w:p>
    <w:tbl>
      <w:tblPr>
        <w:tblW w:w="9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1595"/>
        <w:gridCol w:w="1907"/>
        <w:gridCol w:w="1134"/>
        <w:gridCol w:w="993"/>
      </w:tblGrid>
      <w:tr w:rsidR="00CD768E" w:rsidRPr="00CD768E" w:rsidTr="00CD768E">
        <w:trPr>
          <w:trHeight w:val="673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CD768E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Количество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% успеваемости/</w:t>
            </w:r>
          </w:p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качество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более 55 баллов</w:t>
            </w: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70 - 79 баллов</w:t>
            </w: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</w:tr>
      <w:tr w:rsidR="00CD768E" w:rsidRPr="00CD768E" w:rsidTr="00CD768E">
        <w:trPr>
          <w:trHeight w:val="447"/>
        </w:trPr>
        <w:tc>
          <w:tcPr>
            <w:tcW w:w="9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Математика</w:t>
            </w:r>
          </w:p>
        </w:tc>
      </w:tr>
      <w:tr w:rsidR="00CD768E" w:rsidRPr="00CD768E" w:rsidTr="00CD768E">
        <w:trPr>
          <w:trHeight w:val="673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«Диксонская  СОШ»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CD768E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100%/ </w:t>
            </w:r>
          </w:p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40,8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</w:t>
            </w:r>
          </w:p>
        </w:tc>
      </w:tr>
      <w:tr w:rsidR="00CD768E" w:rsidRPr="00CD768E" w:rsidTr="00CD768E">
        <w:trPr>
          <w:trHeight w:val="444"/>
        </w:trPr>
        <w:tc>
          <w:tcPr>
            <w:tcW w:w="9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Русский язык</w:t>
            </w:r>
          </w:p>
        </w:tc>
      </w:tr>
      <w:tr w:rsidR="00CD768E" w:rsidRPr="00CD768E" w:rsidTr="00CD768E">
        <w:trPr>
          <w:trHeight w:val="673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«Диксонская  СОШ»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68E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100%/ </w:t>
            </w:r>
          </w:p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</w:t>
            </w:r>
          </w:p>
        </w:tc>
      </w:tr>
      <w:tr w:rsidR="00CD768E" w:rsidRPr="00CD768E" w:rsidTr="00CD768E">
        <w:trPr>
          <w:trHeight w:val="441"/>
        </w:trPr>
        <w:tc>
          <w:tcPr>
            <w:tcW w:w="9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Обществознание</w:t>
            </w:r>
          </w:p>
        </w:tc>
      </w:tr>
      <w:tr w:rsidR="00CD768E" w:rsidRPr="00CD768E" w:rsidTr="00CD768E">
        <w:trPr>
          <w:trHeight w:val="673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«Диксонская  СОШ»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68E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100%/ </w:t>
            </w:r>
          </w:p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55,5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</w:p>
        </w:tc>
      </w:tr>
      <w:tr w:rsidR="00CD768E" w:rsidRPr="00CD768E" w:rsidTr="00CD768E">
        <w:trPr>
          <w:trHeight w:val="468"/>
        </w:trPr>
        <w:tc>
          <w:tcPr>
            <w:tcW w:w="9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  <w:t>Литература</w:t>
            </w:r>
          </w:p>
        </w:tc>
      </w:tr>
      <w:tr w:rsidR="00CD768E" w:rsidRPr="00CD768E" w:rsidTr="00CD768E">
        <w:trPr>
          <w:trHeight w:val="673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«Диксонская  СОШ»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68E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100%/ </w:t>
            </w:r>
          </w:p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58,3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26DC" w:rsidRPr="00CD768E" w:rsidRDefault="00CD768E" w:rsidP="00CD768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D768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</w:t>
            </w:r>
          </w:p>
        </w:tc>
      </w:tr>
    </w:tbl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</w:p>
    <w:p w:rsidR="00785C19" w:rsidRPr="00785C19" w:rsidRDefault="00755158" w:rsidP="000532DC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color w:val="17365D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i/>
          <w:color w:val="17365D"/>
          <w:sz w:val="28"/>
          <w:szCs w:val="28"/>
          <w:lang w:eastAsia="en-US" w:bidi="en-US"/>
        </w:rPr>
        <w:t>Работа</w:t>
      </w:r>
      <w:r w:rsidR="00785C19" w:rsidRPr="00785C19">
        <w:rPr>
          <w:rFonts w:ascii="Times New Roman" w:hAnsi="Times New Roman"/>
          <w:b/>
          <w:i/>
          <w:color w:val="17365D"/>
          <w:sz w:val="28"/>
          <w:szCs w:val="28"/>
          <w:lang w:eastAsia="en-US" w:bidi="en-US"/>
        </w:rPr>
        <w:t xml:space="preserve"> с одаренными детьми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Работа с детьми, имеющими более высокие способности, в школе ведётся.  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>Мониторинг мероприятий циклограммы в сравнении с 2010-2011 учебным годом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2804"/>
        <w:gridCol w:w="2566"/>
      </w:tblGrid>
      <w:tr w:rsidR="00785C19" w:rsidRPr="00785C19" w:rsidTr="00CD768E">
        <w:tc>
          <w:tcPr>
            <w:tcW w:w="4201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2566" w:type="dxa"/>
            <w:shd w:val="clear" w:color="auto" w:fill="auto"/>
          </w:tcPr>
          <w:p w:rsidR="00785C19" w:rsidRPr="00785C19" w:rsidRDefault="0049124E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2011-2012</w:t>
            </w:r>
          </w:p>
        </w:tc>
      </w:tr>
      <w:tr w:rsidR="00785C19" w:rsidRPr="00785C19" w:rsidTr="00CD768E">
        <w:tc>
          <w:tcPr>
            <w:tcW w:w="4201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color w:val="000000"/>
                <w:sz w:val="28"/>
                <w:szCs w:val="28"/>
              </w:rPr>
              <w:t>"Золотое руно</w:t>
            </w:r>
          </w:p>
        </w:tc>
        <w:tc>
          <w:tcPr>
            <w:tcW w:w="2804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566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785C19" w:rsidRPr="00785C19" w:rsidTr="00CD768E">
        <w:tc>
          <w:tcPr>
            <w:tcW w:w="4201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"Кенгуру"</w:t>
            </w:r>
          </w:p>
        </w:tc>
        <w:tc>
          <w:tcPr>
            <w:tcW w:w="2804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8 призовых мест</w:t>
            </w:r>
          </w:p>
        </w:tc>
        <w:tc>
          <w:tcPr>
            <w:tcW w:w="2566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30 </w:t>
            </w:r>
          </w:p>
        </w:tc>
      </w:tr>
      <w:tr w:rsidR="00785C19" w:rsidRPr="00785C19" w:rsidTr="00CD768E">
        <w:tc>
          <w:tcPr>
            <w:tcW w:w="4201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"ЧИП"</w:t>
            </w:r>
          </w:p>
        </w:tc>
        <w:tc>
          <w:tcPr>
            <w:tcW w:w="2804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 призовых</w:t>
            </w:r>
          </w:p>
        </w:tc>
        <w:tc>
          <w:tcPr>
            <w:tcW w:w="2566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19</w:t>
            </w:r>
          </w:p>
        </w:tc>
      </w:tr>
      <w:tr w:rsidR="00785C19" w:rsidRPr="00785C19" w:rsidTr="00CD768E">
        <w:tc>
          <w:tcPr>
            <w:tcW w:w="4201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"Золотое перо"</w:t>
            </w:r>
            <w:r w:rsidRPr="00785C19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(школьный этап)</w:t>
            </w:r>
          </w:p>
        </w:tc>
        <w:tc>
          <w:tcPr>
            <w:tcW w:w="2804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566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12</w:t>
            </w:r>
          </w:p>
        </w:tc>
      </w:tr>
      <w:tr w:rsidR="00785C19" w:rsidRPr="00785C19" w:rsidTr="00CD768E">
        <w:tc>
          <w:tcPr>
            <w:tcW w:w="4201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"Золотое перо"</w:t>
            </w:r>
            <w:r w:rsidRPr="00785C19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(муниципальный этап)</w:t>
            </w:r>
          </w:p>
        </w:tc>
        <w:tc>
          <w:tcPr>
            <w:tcW w:w="2804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 призовых</w:t>
            </w:r>
          </w:p>
        </w:tc>
        <w:tc>
          <w:tcPr>
            <w:tcW w:w="2566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призовое</w:t>
            </w:r>
          </w:p>
        </w:tc>
      </w:tr>
      <w:tr w:rsidR="00785C19" w:rsidRPr="00785C19" w:rsidTr="00CD768E">
        <w:tc>
          <w:tcPr>
            <w:tcW w:w="4201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"Страна чудес-страна исследований"</w:t>
            </w:r>
          </w:p>
        </w:tc>
        <w:tc>
          <w:tcPr>
            <w:tcW w:w="2804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566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</w:t>
            </w:r>
          </w:p>
        </w:tc>
      </w:tr>
      <w:tr w:rsidR="00785C19" w:rsidRPr="00785C19" w:rsidTr="00CD768E">
        <w:tc>
          <w:tcPr>
            <w:tcW w:w="4201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Всероссийская олимпиада</w:t>
            </w:r>
          </w:p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(муниципальный этап)</w:t>
            </w:r>
          </w:p>
        </w:tc>
        <w:tc>
          <w:tcPr>
            <w:tcW w:w="2804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566" w:type="dxa"/>
            <w:shd w:val="clear" w:color="auto" w:fill="auto"/>
          </w:tcPr>
          <w:p w:rsidR="00785C19" w:rsidRPr="00785C19" w:rsidRDefault="00785C19" w:rsidP="00AE21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85C19" w:rsidRPr="00785C19" w:rsidRDefault="00785C19" w:rsidP="00AE2169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85C1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 призовых</w:t>
            </w:r>
          </w:p>
        </w:tc>
      </w:tr>
      <w:tr w:rsidR="00785C19" w:rsidRPr="00785C19" w:rsidTr="00CD768E">
        <w:trPr>
          <w:trHeight w:val="437"/>
        </w:trPr>
        <w:tc>
          <w:tcPr>
            <w:tcW w:w="4201" w:type="dxa"/>
            <w:shd w:val="clear" w:color="auto" w:fill="auto"/>
            <w:vAlign w:val="center"/>
          </w:tcPr>
          <w:p w:rsidR="00785C19" w:rsidRPr="00785C19" w:rsidRDefault="00785C19" w:rsidP="00AE216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sz w:val="28"/>
                <w:szCs w:val="28"/>
              </w:rPr>
              <w:t>"Русский медвежонок"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785C19" w:rsidRPr="00785C19" w:rsidRDefault="00785C19" w:rsidP="00AE216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85C19" w:rsidRPr="00785C19" w:rsidRDefault="00785C19" w:rsidP="00AE216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785C19" w:rsidRPr="00785C19" w:rsidTr="00CD768E">
        <w:trPr>
          <w:trHeight w:val="401"/>
        </w:trPr>
        <w:tc>
          <w:tcPr>
            <w:tcW w:w="4201" w:type="dxa"/>
            <w:shd w:val="clear" w:color="auto" w:fill="auto"/>
            <w:vAlign w:val="center"/>
          </w:tcPr>
          <w:p w:rsidR="00785C19" w:rsidRPr="00785C19" w:rsidRDefault="00785C19" w:rsidP="00AE216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"Британский бульдог"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785C19" w:rsidRPr="00785C19" w:rsidRDefault="00785C19" w:rsidP="00AE216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85C19" w:rsidRPr="00785C19" w:rsidRDefault="00785C19" w:rsidP="00AE216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  Ежегодно наши ученики  участвуют во Всероссийских предметных олимпиадах  «Познание и творчество» по русскому языку, литературе, биологии, физике.  Кураторы: Коптелова Л.В., Белешова В.Ю., Хомяченко Е.А., Городечная О.М., Швед Т.И.   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 Учитель  математики Япоровой Д.А  подготовила группу учащихся    для  всероссийской олимпиады на сайте </w:t>
      </w:r>
      <w:hyperlink r:id="rId28" w:history="1">
        <w:r w:rsidRPr="000532DC">
          <w:rPr>
            <w:rFonts w:ascii="Times New Roman" w:hAnsi="Times New Roman"/>
            <w:color w:val="0000FF"/>
            <w:sz w:val="28"/>
            <w:szCs w:val="28"/>
            <w:u w:val="single"/>
            <w:lang w:eastAsia="en-US" w:bidi="en-US"/>
          </w:rPr>
          <w:t>www.minobr.org.ru</w:t>
        </w:r>
      </w:hyperlink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.      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Ученики нашей школы - участники Третьего всероссийского литературного конкурса «Содействие» </w:t>
      </w:r>
      <w:hyperlink r:id="rId29" w:history="1">
        <w:r w:rsidRPr="000532DC">
          <w:rPr>
            <w:rFonts w:ascii="Times New Roman" w:hAnsi="Times New Roman"/>
            <w:color w:val="0000FF"/>
            <w:sz w:val="28"/>
            <w:szCs w:val="28"/>
            <w:u w:val="single"/>
            <w:lang w:eastAsia="en-US" w:bidi="en-US"/>
          </w:rPr>
          <w:t>http://liter.assistancerussia.org/</w:t>
        </w:r>
      </w:hyperlink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   (Низовцева Д.Г.) 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 Хорошо наши ученики зарекомендовали себя на муниципальном туре олимпиады:</w:t>
      </w:r>
    </w:p>
    <w:tbl>
      <w:tblPr>
        <w:tblpPr w:leftFromText="180" w:rightFromText="180" w:vertAnchor="text" w:horzAnchor="margin" w:tblpY="67"/>
        <w:tblW w:w="9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6"/>
        <w:gridCol w:w="1407"/>
        <w:gridCol w:w="2835"/>
        <w:gridCol w:w="1843"/>
        <w:gridCol w:w="1959"/>
      </w:tblGrid>
      <w:tr w:rsidR="00785C19" w:rsidRPr="00785C19" w:rsidTr="00AE2169">
        <w:trPr>
          <w:trHeight w:val="37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ФИ учащегося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ФИО учителя</w:t>
            </w:r>
          </w:p>
        </w:tc>
      </w:tr>
      <w:tr w:rsidR="00785C19" w:rsidRPr="00785C19" w:rsidTr="00AE2169">
        <w:trPr>
          <w:trHeight w:val="413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Леонов Никита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10 класс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Швед Т.И.</w:t>
            </w:r>
          </w:p>
        </w:tc>
      </w:tr>
      <w:tr w:rsidR="00785C19" w:rsidRPr="00785C19" w:rsidTr="00AE2169">
        <w:trPr>
          <w:trHeight w:val="40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Хомяченко  Николай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8 класс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Городечная О.М.</w:t>
            </w:r>
          </w:p>
        </w:tc>
      </w:tr>
      <w:tr w:rsidR="00785C19" w:rsidRPr="00785C19" w:rsidTr="00AE2169">
        <w:trPr>
          <w:trHeight w:val="38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Лузанова Нина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11 класс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19" w:rsidRPr="00785C19" w:rsidRDefault="00785C19" w:rsidP="000532D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785C1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Низовцева Д.Г.</w:t>
            </w:r>
          </w:p>
        </w:tc>
      </w:tr>
    </w:tbl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>Возникшие проблемы в организации и проведении олимпиады, причины их возникновения, пути решения: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>1. Предметы  «История», «ОБЖ», «Физическая культура» не охвачены  школьным туром олимпиады.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>2. 4 класс не  принимал участия в школьном туре олимпиады.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lastRenderedPageBreak/>
        <w:t>3. Невысокий средний  % набранных баллов за  выполнение работ участниками олимпиад в разрезе предметов и классов.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lang w:eastAsia="en-US" w:bidi="en-US"/>
        </w:rPr>
        <w:t xml:space="preserve">     Школьный  этап  конференции "Золотое перо"  проходил в два этапа, всего участников: 12. Впервые приняли участие учащиеся начальной школы. Результат участия  в муниципальном НПК «Золотое перо» - 1 место, Низовцева Ирина (3 класс),  руководитель Коптелова Л.В. </w:t>
      </w:r>
    </w:p>
    <w:p w:rsidR="00785C19" w:rsidRPr="00785C19" w:rsidRDefault="00785C19" w:rsidP="000532D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785C19">
        <w:rPr>
          <w:rFonts w:ascii="Times New Roman" w:hAnsi="Times New Roman"/>
          <w:sz w:val="28"/>
          <w:szCs w:val="28"/>
          <w:u w:val="single"/>
          <w:lang w:eastAsia="en-US" w:bidi="en-US"/>
        </w:rPr>
        <w:t>Выводы и рекомендации</w:t>
      </w:r>
      <w:r w:rsidRPr="00785C19">
        <w:rPr>
          <w:rFonts w:ascii="Times New Roman" w:hAnsi="Times New Roman"/>
          <w:sz w:val="28"/>
          <w:szCs w:val="28"/>
          <w:lang w:eastAsia="en-US" w:bidi="en-US"/>
        </w:rPr>
        <w:t>. Для того  чтобы работа с  учащимися была более результативной, необходимо каждому учителю более интенсивно осваивать информационно-коммуникационные технологии для оказания своим ученикам квалифицированной помощи.        Необходимо создать систему работы с   учениками и обсудить все стороны этой деятельности заранее.</w:t>
      </w:r>
    </w:p>
    <w:p w:rsidR="00926ACC" w:rsidRPr="00926ACC" w:rsidRDefault="00755158" w:rsidP="000532DC">
      <w:pPr>
        <w:spacing w:after="0" w:line="360" w:lineRule="auto"/>
        <w:ind w:left="567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en-US" w:bidi="en-US"/>
        </w:rPr>
        <w:t xml:space="preserve"> </w:t>
      </w:r>
    </w:p>
    <w:p w:rsidR="00AA5534" w:rsidRPr="000532DC" w:rsidRDefault="00AA5534" w:rsidP="000532DC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AA5534" w:rsidRPr="000532DC" w:rsidSect="00043675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DC" w:rsidRDefault="004926DC" w:rsidP="00C53C1C">
      <w:pPr>
        <w:spacing w:after="0" w:line="240" w:lineRule="auto"/>
      </w:pPr>
      <w:r>
        <w:separator/>
      </w:r>
    </w:p>
  </w:endnote>
  <w:endnote w:type="continuationSeparator" w:id="0">
    <w:p w:rsidR="004926DC" w:rsidRDefault="004926DC" w:rsidP="00C5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DC" w:rsidRDefault="004926DC" w:rsidP="00C53C1C">
      <w:pPr>
        <w:spacing w:after="0" w:line="240" w:lineRule="auto"/>
      </w:pPr>
      <w:r>
        <w:separator/>
      </w:r>
    </w:p>
  </w:footnote>
  <w:footnote w:type="continuationSeparator" w:id="0">
    <w:p w:rsidR="004926DC" w:rsidRDefault="004926DC" w:rsidP="00C5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1C" w:rsidRDefault="00C53C1C">
    <w:pPr>
      <w:pStyle w:val="aff"/>
      <w:jc w:val="right"/>
    </w:pPr>
    <w:r>
      <w:fldChar w:fldCharType="begin"/>
    </w:r>
    <w:r>
      <w:instrText>PAGE   \* MERGEFORMAT</w:instrText>
    </w:r>
    <w:r>
      <w:fldChar w:fldCharType="separate"/>
    </w:r>
    <w:r w:rsidR="00A53B33" w:rsidRPr="00A53B33">
      <w:rPr>
        <w:noProof/>
        <w:lang w:val="ru-RU"/>
      </w:rPr>
      <w:t>15</w:t>
    </w:r>
    <w:r>
      <w:fldChar w:fldCharType="end"/>
    </w:r>
  </w:p>
  <w:p w:rsidR="00C53C1C" w:rsidRDefault="00C53C1C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21E"/>
    <w:multiLevelType w:val="hybridMultilevel"/>
    <w:tmpl w:val="7CFA15EA"/>
    <w:lvl w:ilvl="0" w:tplc="6ED8AC2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">
    <w:nsid w:val="068970AA"/>
    <w:multiLevelType w:val="hybridMultilevel"/>
    <w:tmpl w:val="AC52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D60"/>
    <w:multiLevelType w:val="hybridMultilevel"/>
    <w:tmpl w:val="7BD8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7080"/>
    <w:multiLevelType w:val="hybridMultilevel"/>
    <w:tmpl w:val="4990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258F0"/>
    <w:multiLevelType w:val="hybridMultilevel"/>
    <w:tmpl w:val="79E4C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6F28A4"/>
    <w:multiLevelType w:val="hybridMultilevel"/>
    <w:tmpl w:val="A70269CE"/>
    <w:lvl w:ilvl="0" w:tplc="0419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284B79B6"/>
    <w:multiLevelType w:val="hybridMultilevel"/>
    <w:tmpl w:val="87FA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21C30"/>
    <w:multiLevelType w:val="hybridMultilevel"/>
    <w:tmpl w:val="602A9122"/>
    <w:lvl w:ilvl="0" w:tplc="8E4C85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D47C1"/>
    <w:multiLevelType w:val="hybridMultilevel"/>
    <w:tmpl w:val="ACF0E6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D727EF8"/>
    <w:multiLevelType w:val="hybridMultilevel"/>
    <w:tmpl w:val="A1E8C4A6"/>
    <w:lvl w:ilvl="0" w:tplc="74E04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70C84"/>
    <w:multiLevelType w:val="hybridMultilevel"/>
    <w:tmpl w:val="D0529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FA2C78"/>
    <w:multiLevelType w:val="hybridMultilevel"/>
    <w:tmpl w:val="8892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774BB"/>
    <w:multiLevelType w:val="hybridMultilevel"/>
    <w:tmpl w:val="FB4644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9927C9"/>
    <w:multiLevelType w:val="hybridMultilevel"/>
    <w:tmpl w:val="EBDCD40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2E31691"/>
    <w:multiLevelType w:val="hybridMultilevel"/>
    <w:tmpl w:val="E4AE837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D01BD8"/>
    <w:multiLevelType w:val="hybridMultilevel"/>
    <w:tmpl w:val="BF5E1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A97B60"/>
    <w:multiLevelType w:val="hybridMultilevel"/>
    <w:tmpl w:val="DC12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E7DD6"/>
    <w:multiLevelType w:val="hybridMultilevel"/>
    <w:tmpl w:val="C162531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701F3679"/>
    <w:multiLevelType w:val="hybridMultilevel"/>
    <w:tmpl w:val="6F7C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E64B9"/>
    <w:multiLevelType w:val="hybridMultilevel"/>
    <w:tmpl w:val="F0326984"/>
    <w:lvl w:ilvl="0" w:tplc="6C94C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A2E6A"/>
    <w:multiLevelType w:val="hybridMultilevel"/>
    <w:tmpl w:val="A9349ECC"/>
    <w:lvl w:ilvl="0" w:tplc="7E8647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19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1"/>
  </w:num>
  <w:num w:numId="18">
    <w:abstractNumId w:val="2"/>
  </w:num>
  <w:num w:numId="19">
    <w:abstractNumId w:val="18"/>
  </w:num>
  <w:num w:numId="20">
    <w:abstractNumId w:val="2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86"/>
    <w:rsid w:val="0000080F"/>
    <w:rsid w:val="000315CA"/>
    <w:rsid w:val="0003629B"/>
    <w:rsid w:val="0004366A"/>
    <w:rsid w:val="00043675"/>
    <w:rsid w:val="000532DC"/>
    <w:rsid w:val="00084649"/>
    <w:rsid w:val="000D2517"/>
    <w:rsid w:val="000D5DEC"/>
    <w:rsid w:val="000D64A6"/>
    <w:rsid w:val="000E444C"/>
    <w:rsid w:val="0015480A"/>
    <w:rsid w:val="00164607"/>
    <w:rsid w:val="00180D53"/>
    <w:rsid w:val="001911BF"/>
    <w:rsid w:val="001D0428"/>
    <w:rsid w:val="0026026C"/>
    <w:rsid w:val="00274F37"/>
    <w:rsid w:val="002A32B1"/>
    <w:rsid w:val="002A43CB"/>
    <w:rsid w:val="00302502"/>
    <w:rsid w:val="00324F0D"/>
    <w:rsid w:val="00353F66"/>
    <w:rsid w:val="003D1523"/>
    <w:rsid w:val="003D2C2D"/>
    <w:rsid w:val="003D7F86"/>
    <w:rsid w:val="003F1D26"/>
    <w:rsid w:val="004623A5"/>
    <w:rsid w:val="004629A2"/>
    <w:rsid w:val="004707F4"/>
    <w:rsid w:val="0048719F"/>
    <w:rsid w:val="0049124E"/>
    <w:rsid w:val="004926DC"/>
    <w:rsid w:val="004A57FF"/>
    <w:rsid w:val="004E59C3"/>
    <w:rsid w:val="004F2935"/>
    <w:rsid w:val="0052173C"/>
    <w:rsid w:val="00527AF1"/>
    <w:rsid w:val="00540CF6"/>
    <w:rsid w:val="005543A9"/>
    <w:rsid w:val="00574CFF"/>
    <w:rsid w:val="00584E5E"/>
    <w:rsid w:val="005B71B1"/>
    <w:rsid w:val="005E45FB"/>
    <w:rsid w:val="00645E8E"/>
    <w:rsid w:val="0065258C"/>
    <w:rsid w:val="00660805"/>
    <w:rsid w:val="006F2C7D"/>
    <w:rsid w:val="00722FC0"/>
    <w:rsid w:val="00725EEB"/>
    <w:rsid w:val="00744594"/>
    <w:rsid w:val="00750EFD"/>
    <w:rsid w:val="00754E0E"/>
    <w:rsid w:val="00755158"/>
    <w:rsid w:val="00756A7B"/>
    <w:rsid w:val="00761E86"/>
    <w:rsid w:val="007832AD"/>
    <w:rsid w:val="00785C19"/>
    <w:rsid w:val="008243B8"/>
    <w:rsid w:val="00824924"/>
    <w:rsid w:val="00847C71"/>
    <w:rsid w:val="008524A4"/>
    <w:rsid w:val="008A5B1A"/>
    <w:rsid w:val="008D7D23"/>
    <w:rsid w:val="008E2117"/>
    <w:rsid w:val="00916AE2"/>
    <w:rsid w:val="0092696D"/>
    <w:rsid w:val="00926ACC"/>
    <w:rsid w:val="0094176D"/>
    <w:rsid w:val="00980D57"/>
    <w:rsid w:val="009A671E"/>
    <w:rsid w:val="009D63A8"/>
    <w:rsid w:val="00A43632"/>
    <w:rsid w:val="00A53B33"/>
    <w:rsid w:val="00A804E1"/>
    <w:rsid w:val="00A8258C"/>
    <w:rsid w:val="00A85228"/>
    <w:rsid w:val="00A909C5"/>
    <w:rsid w:val="00AA5534"/>
    <w:rsid w:val="00AC5C0F"/>
    <w:rsid w:val="00AE2169"/>
    <w:rsid w:val="00AE376B"/>
    <w:rsid w:val="00AE613B"/>
    <w:rsid w:val="00AF13C1"/>
    <w:rsid w:val="00B02A9D"/>
    <w:rsid w:val="00B41F84"/>
    <w:rsid w:val="00B96A15"/>
    <w:rsid w:val="00BA7165"/>
    <w:rsid w:val="00BF0236"/>
    <w:rsid w:val="00C05B5E"/>
    <w:rsid w:val="00C277EA"/>
    <w:rsid w:val="00C4395C"/>
    <w:rsid w:val="00C52F1F"/>
    <w:rsid w:val="00C53C1C"/>
    <w:rsid w:val="00C562DA"/>
    <w:rsid w:val="00C7565C"/>
    <w:rsid w:val="00CA510E"/>
    <w:rsid w:val="00CD133A"/>
    <w:rsid w:val="00CD768E"/>
    <w:rsid w:val="00CE2108"/>
    <w:rsid w:val="00CE315B"/>
    <w:rsid w:val="00D851FA"/>
    <w:rsid w:val="00DE7729"/>
    <w:rsid w:val="00DF7450"/>
    <w:rsid w:val="00E228C3"/>
    <w:rsid w:val="00E77ECE"/>
    <w:rsid w:val="00E86DF3"/>
    <w:rsid w:val="00E87A3D"/>
    <w:rsid w:val="00EB69B4"/>
    <w:rsid w:val="00EE7B14"/>
    <w:rsid w:val="00F058CA"/>
    <w:rsid w:val="00F05ED3"/>
    <w:rsid w:val="00F37AA6"/>
    <w:rsid w:val="00F72FCE"/>
    <w:rsid w:val="00F75DB3"/>
    <w:rsid w:val="00FA3D74"/>
    <w:rsid w:val="00FF303D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8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5C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5C1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5C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5C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85C19"/>
    <w:pPr>
      <w:keepNext/>
      <w:keepLines/>
      <w:spacing w:before="200" w:after="0"/>
      <w:outlineLvl w:val="4"/>
    </w:pPr>
    <w:rPr>
      <w:rFonts w:ascii="Cambria" w:hAnsi="Cambria"/>
      <w:color w:val="243F6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85C1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85C19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85C1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85C1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6460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1646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2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5"/>
    <w:uiPriority w:val="59"/>
    <w:rsid w:val="00E2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2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BA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72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48719F"/>
    <w:pPr>
      <w:ind w:left="720"/>
      <w:contextualSpacing/>
    </w:pPr>
  </w:style>
  <w:style w:type="paragraph" w:styleId="a7">
    <w:name w:val="Normal (Web)"/>
    <w:basedOn w:val="a"/>
    <w:uiPriority w:val="99"/>
    <w:rsid w:val="00A85228"/>
    <w:pPr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51">
    <w:name w:val="Сетка таблицы5"/>
    <w:basedOn w:val="a1"/>
    <w:next w:val="a5"/>
    <w:rsid w:val="000008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rsid w:val="00180D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85C19"/>
    <w:rPr>
      <w:rFonts w:ascii="Cambria" w:eastAsia="Times New Roman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785C19"/>
    <w:rPr>
      <w:rFonts w:ascii="Cambria" w:eastAsia="Times New Roman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785C19"/>
    <w:rPr>
      <w:rFonts w:ascii="Cambria" w:eastAsia="Times New Roman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rsid w:val="00785C19"/>
    <w:rPr>
      <w:rFonts w:ascii="Cambria" w:eastAsia="Times New Roman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785C19"/>
    <w:rPr>
      <w:rFonts w:ascii="Cambria" w:eastAsia="Times New Roman" w:hAnsi="Cambria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785C19"/>
    <w:rPr>
      <w:rFonts w:ascii="Cambria" w:eastAsia="Times New Roman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785C19"/>
    <w:rPr>
      <w:rFonts w:ascii="Cambria" w:eastAsia="Times New Roman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785C19"/>
    <w:rPr>
      <w:rFonts w:ascii="Cambria" w:eastAsia="Times New Roman" w:hAnsi="Cambria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785C19"/>
    <w:rPr>
      <w:rFonts w:ascii="Cambria" w:eastAsia="Times New Roman" w:hAnsi="Cambria"/>
      <w:i/>
      <w:iCs/>
      <w:color w:val="404040"/>
      <w:lang w:val="en-US" w:eastAsia="en-US" w:bidi="en-US"/>
    </w:rPr>
  </w:style>
  <w:style w:type="paragraph" w:styleId="a8">
    <w:name w:val="Body Text"/>
    <w:basedOn w:val="a"/>
    <w:link w:val="a9"/>
    <w:rsid w:val="00785C19"/>
    <w:rPr>
      <w:sz w:val="28"/>
      <w:lang w:val="en-US" w:eastAsia="en-US" w:bidi="en-US"/>
    </w:rPr>
  </w:style>
  <w:style w:type="character" w:customStyle="1" w:styleId="a9">
    <w:name w:val="Основной текст Знак"/>
    <w:link w:val="a8"/>
    <w:rsid w:val="00785C19"/>
    <w:rPr>
      <w:rFonts w:eastAsia="Times New Roman"/>
      <w:sz w:val="28"/>
      <w:szCs w:val="22"/>
      <w:lang w:val="en-US" w:eastAsia="en-US" w:bidi="en-US"/>
    </w:rPr>
  </w:style>
  <w:style w:type="paragraph" w:styleId="22">
    <w:name w:val="Body Text 2"/>
    <w:basedOn w:val="a"/>
    <w:link w:val="23"/>
    <w:rsid w:val="00785C19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link w:val="22"/>
    <w:rsid w:val="00785C19"/>
    <w:rPr>
      <w:rFonts w:eastAsia="Times New Roman"/>
      <w:sz w:val="22"/>
      <w:szCs w:val="22"/>
      <w:lang w:val="en-US" w:eastAsia="en-US" w:bidi="en-US"/>
    </w:rPr>
  </w:style>
  <w:style w:type="paragraph" w:styleId="aa">
    <w:name w:val="Body Text Indent"/>
    <w:basedOn w:val="a"/>
    <w:link w:val="ab"/>
    <w:rsid w:val="00785C19"/>
    <w:pPr>
      <w:ind w:left="360"/>
      <w:jc w:val="both"/>
    </w:pPr>
    <w:rPr>
      <w:lang w:val="en-US" w:eastAsia="en-US" w:bidi="en-US"/>
    </w:rPr>
  </w:style>
  <w:style w:type="character" w:customStyle="1" w:styleId="ab">
    <w:name w:val="Основной текст с отступом Знак"/>
    <w:link w:val="aa"/>
    <w:rsid w:val="00785C19"/>
    <w:rPr>
      <w:rFonts w:eastAsia="Times New Roman"/>
      <w:sz w:val="22"/>
      <w:szCs w:val="22"/>
      <w:lang w:val="en-US" w:eastAsia="en-US" w:bidi="en-US"/>
    </w:rPr>
  </w:style>
  <w:style w:type="paragraph" w:styleId="ac">
    <w:name w:val="Document Map"/>
    <w:basedOn w:val="a"/>
    <w:link w:val="ad"/>
    <w:semiHidden/>
    <w:rsid w:val="00785C19"/>
    <w:pPr>
      <w:shd w:val="clear" w:color="auto" w:fill="000080"/>
    </w:pPr>
    <w:rPr>
      <w:rFonts w:ascii="Tahoma" w:hAnsi="Tahoma" w:cs="Tahoma"/>
      <w:lang w:val="en-US" w:eastAsia="en-US" w:bidi="en-US"/>
    </w:rPr>
  </w:style>
  <w:style w:type="character" w:customStyle="1" w:styleId="ad">
    <w:name w:val="Схема документа Знак"/>
    <w:link w:val="ac"/>
    <w:semiHidden/>
    <w:rsid w:val="00785C19"/>
    <w:rPr>
      <w:rFonts w:ascii="Tahoma" w:eastAsia="Times New Roman" w:hAnsi="Tahoma" w:cs="Tahoma"/>
      <w:sz w:val="22"/>
      <w:szCs w:val="22"/>
      <w:shd w:val="clear" w:color="auto" w:fill="000080"/>
      <w:lang w:val="en-US" w:eastAsia="en-US" w:bidi="en-US"/>
    </w:rPr>
  </w:style>
  <w:style w:type="paragraph" w:styleId="ae">
    <w:name w:val="Title"/>
    <w:basedOn w:val="a"/>
    <w:next w:val="a"/>
    <w:link w:val="af"/>
    <w:uiPriority w:val="10"/>
    <w:qFormat/>
    <w:rsid w:val="00785C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Название Знак"/>
    <w:link w:val="ae"/>
    <w:uiPriority w:val="10"/>
    <w:rsid w:val="00785C19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0">
    <w:name w:val="Subtitle"/>
    <w:basedOn w:val="a"/>
    <w:next w:val="a"/>
    <w:link w:val="af1"/>
    <w:uiPriority w:val="11"/>
    <w:qFormat/>
    <w:rsid w:val="00785C1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1">
    <w:name w:val="Подзаголовок Знак"/>
    <w:link w:val="af0"/>
    <w:uiPriority w:val="11"/>
    <w:rsid w:val="00785C19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2">
    <w:name w:val="Block Text"/>
    <w:basedOn w:val="a"/>
    <w:rsid w:val="00785C19"/>
    <w:pPr>
      <w:ind w:left="-142" w:right="326" w:firstLine="426"/>
      <w:jc w:val="both"/>
    </w:pPr>
    <w:rPr>
      <w:color w:val="000000"/>
      <w:szCs w:val="20"/>
      <w:lang w:val="en-US" w:eastAsia="en-US" w:bidi="en-US"/>
    </w:rPr>
  </w:style>
  <w:style w:type="paragraph" w:styleId="32">
    <w:name w:val="Body Text 3"/>
    <w:basedOn w:val="a"/>
    <w:link w:val="33"/>
    <w:rsid w:val="00785C19"/>
    <w:pPr>
      <w:spacing w:after="120"/>
    </w:pPr>
    <w:rPr>
      <w:sz w:val="16"/>
      <w:szCs w:val="16"/>
      <w:lang w:val="en-US" w:eastAsia="en-US" w:bidi="en-US"/>
    </w:rPr>
  </w:style>
  <w:style w:type="character" w:customStyle="1" w:styleId="33">
    <w:name w:val="Основной текст 3 Знак"/>
    <w:link w:val="32"/>
    <w:rsid w:val="00785C19"/>
    <w:rPr>
      <w:rFonts w:eastAsia="Times New Roman"/>
      <w:sz w:val="16"/>
      <w:szCs w:val="16"/>
      <w:lang w:val="en-US" w:eastAsia="en-US" w:bidi="en-US"/>
    </w:rPr>
  </w:style>
  <w:style w:type="table" w:customStyle="1" w:styleId="71">
    <w:name w:val="Сетка таблицы7"/>
    <w:basedOn w:val="a1"/>
    <w:next w:val="a5"/>
    <w:rsid w:val="00785C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785C19"/>
    <w:pPr>
      <w:widowControl w:val="0"/>
      <w:autoSpaceDE w:val="0"/>
      <w:autoSpaceDN w:val="0"/>
      <w:adjustRightInd w:val="0"/>
      <w:spacing w:after="200" w:line="300" w:lineRule="auto"/>
      <w:ind w:left="1040" w:hanging="340"/>
    </w:pPr>
    <w:rPr>
      <w:rFonts w:eastAsia="Times New Roman"/>
      <w:sz w:val="22"/>
      <w:szCs w:val="22"/>
    </w:rPr>
  </w:style>
  <w:style w:type="paragraph" w:styleId="34">
    <w:name w:val="Body Text Indent 3"/>
    <w:basedOn w:val="a"/>
    <w:link w:val="35"/>
    <w:rsid w:val="00785C19"/>
    <w:pPr>
      <w:spacing w:after="120"/>
      <w:ind w:left="283"/>
    </w:pPr>
    <w:rPr>
      <w:sz w:val="16"/>
      <w:szCs w:val="16"/>
      <w:lang w:val="en-US" w:eastAsia="en-US" w:bidi="en-US"/>
    </w:rPr>
  </w:style>
  <w:style w:type="character" w:customStyle="1" w:styleId="35">
    <w:name w:val="Основной текст с отступом 3 Знак"/>
    <w:link w:val="34"/>
    <w:rsid w:val="00785C19"/>
    <w:rPr>
      <w:rFonts w:eastAsia="Times New Roman"/>
      <w:sz w:val="16"/>
      <w:szCs w:val="16"/>
      <w:lang w:val="en-US" w:eastAsia="en-US" w:bidi="en-US"/>
    </w:rPr>
  </w:style>
  <w:style w:type="paragraph" w:styleId="af3">
    <w:name w:val="No Spacing"/>
    <w:uiPriority w:val="1"/>
    <w:qFormat/>
    <w:rsid w:val="00785C19"/>
    <w:rPr>
      <w:rFonts w:eastAsia="Times New Roman"/>
      <w:sz w:val="22"/>
      <w:szCs w:val="22"/>
      <w:lang w:val="en-US" w:eastAsia="en-US" w:bidi="en-US"/>
    </w:rPr>
  </w:style>
  <w:style w:type="character" w:styleId="af4">
    <w:name w:val="Strong"/>
    <w:uiPriority w:val="22"/>
    <w:qFormat/>
    <w:rsid w:val="00785C19"/>
    <w:rPr>
      <w:b/>
      <w:bCs/>
    </w:rPr>
  </w:style>
  <w:style w:type="paragraph" w:styleId="af5">
    <w:name w:val="caption"/>
    <w:basedOn w:val="a"/>
    <w:next w:val="a"/>
    <w:uiPriority w:val="35"/>
    <w:semiHidden/>
    <w:unhideWhenUsed/>
    <w:qFormat/>
    <w:rsid w:val="00785C19"/>
    <w:pPr>
      <w:spacing w:line="240" w:lineRule="auto"/>
    </w:pPr>
    <w:rPr>
      <w:b/>
      <w:bCs/>
      <w:color w:val="4F81BD"/>
      <w:sz w:val="18"/>
      <w:szCs w:val="18"/>
      <w:lang w:val="en-US" w:eastAsia="en-US" w:bidi="en-US"/>
    </w:rPr>
  </w:style>
  <w:style w:type="character" w:styleId="af6">
    <w:name w:val="Emphasis"/>
    <w:uiPriority w:val="20"/>
    <w:qFormat/>
    <w:rsid w:val="00785C19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785C19"/>
    <w:rPr>
      <w:i/>
      <w:iCs/>
      <w:color w:val="000000"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785C19"/>
    <w:rPr>
      <w:rFonts w:eastAsia="Times New Roman"/>
      <w:i/>
      <w:iCs/>
      <w:color w:val="000000"/>
      <w:sz w:val="22"/>
      <w:szCs w:val="22"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785C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8">
    <w:name w:val="Выделенная цитата Знак"/>
    <w:link w:val="af7"/>
    <w:uiPriority w:val="30"/>
    <w:rsid w:val="00785C19"/>
    <w:rPr>
      <w:rFonts w:eastAsia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f9">
    <w:name w:val="Subtle Emphasis"/>
    <w:uiPriority w:val="19"/>
    <w:qFormat/>
    <w:rsid w:val="00785C19"/>
    <w:rPr>
      <w:i/>
      <w:iCs/>
      <w:color w:val="808080"/>
    </w:rPr>
  </w:style>
  <w:style w:type="character" w:styleId="afa">
    <w:name w:val="Intense Emphasis"/>
    <w:uiPriority w:val="21"/>
    <w:qFormat/>
    <w:rsid w:val="00785C19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785C19"/>
    <w:rPr>
      <w:smallCaps/>
      <w:color w:val="C0504D"/>
      <w:u w:val="single"/>
    </w:rPr>
  </w:style>
  <w:style w:type="character" w:styleId="afc">
    <w:name w:val="Intense Reference"/>
    <w:uiPriority w:val="32"/>
    <w:qFormat/>
    <w:rsid w:val="00785C19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785C19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785C19"/>
    <w:pPr>
      <w:outlineLvl w:val="9"/>
    </w:pPr>
  </w:style>
  <w:style w:type="paragraph" w:customStyle="1" w:styleId="26">
    <w:name w:val="Стиль2"/>
    <w:basedOn w:val="a"/>
    <w:rsid w:val="00785C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2268" w:right="-2543" w:firstLine="283"/>
    </w:pPr>
    <w:rPr>
      <w:rFonts w:ascii="Times New Roman" w:hAnsi="Times New Roman"/>
      <w:color w:val="000000"/>
      <w:spacing w:val="1"/>
      <w:sz w:val="28"/>
      <w:szCs w:val="19"/>
    </w:rPr>
  </w:style>
  <w:style w:type="table" w:customStyle="1" w:styleId="110">
    <w:name w:val="Сетка таблицы11"/>
    <w:basedOn w:val="a1"/>
    <w:next w:val="a5"/>
    <w:uiPriority w:val="59"/>
    <w:rsid w:val="00785C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Shading 2 Accent 4"/>
    <w:basedOn w:val="a1"/>
    <w:uiPriority w:val="64"/>
    <w:rsid w:val="00785C19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0">
    <w:name w:val="Сетка таблицы21"/>
    <w:basedOn w:val="a1"/>
    <w:next w:val="a5"/>
    <w:uiPriority w:val="59"/>
    <w:rsid w:val="00785C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aff0"/>
    <w:uiPriority w:val="99"/>
    <w:rsid w:val="00785C19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ff0">
    <w:name w:val="Верхний колонтитул Знак"/>
    <w:link w:val="aff"/>
    <w:uiPriority w:val="99"/>
    <w:rsid w:val="00785C19"/>
    <w:rPr>
      <w:rFonts w:eastAsia="Times New Roman"/>
      <w:sz w:val="22"/>
      <w:szCs w:val="22"/>
      <w:lang w:val="en-US" w:eastAsia="en-US" w:bidi="en-US"/>
    </w:rPr>
  </w:style>
  <w:style w:type="paragraph" w:styleId="aff1">
    <w:name w:val="footer"/>
    <w:basedOn w:val="a"/>
    <w:link w:val="aff2"/>
    <w:uiPriority w:val="99"/>
    <w:rsid w:val="00785C19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ff2">
    <w:name w:val="Нижний колонтитул Знак"/>
    <w:link w:val="aff1"/>
    <w:uiPriority w:val="99"/>
    <w:rsid w:val="00785C19"/>
    <w:rPr>
      <w:rFonts w:eastAsia="Times New Roman"/>
      <w:sz w:val="22"/>
      <w:szCs w:val="22"/>
      <w:lang w:val="en-US" w:eastAsia="en-US" w:bidi="en-US"/>
    </w:rPr>
  </w:style>
  <w:style w:type="character" w:customStyle="1" w:styleId="12">
    <w:name w:val="Гиперссылка1"/>
    <w:rsid w:val="00785C19"/>
    <w:rPr>
      <w:color w:val="0000FF"/>
      <w:u w:val="single"/>
    </w:rPr>
  </w:style>
  <w:style w:type="table" w:customStyle="1" w:styleId="310">
    <w:name w:val="Сетка таблицы31"/>
    <w:basedOn w:val="a1"/>
    <w:next w:val="a5"/>
    <w:uiPriority w:val="59"/>
    <w:rsid w:val="00785C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uiPriority w:val="99"/>
    <w:semiHidden/>
    <w:unhideWhenUsed/>
    <w:rsid w:val="00785C19"/>
    <w:rPr>
      <w:color w:val="0000FF"/>
      <w:u w:val="single"/>
    </w:rPr>
  </w:style>
  <w:style w:type="table" w:styleId="1-5">
    <w:name w:val="Medium Shading 1 Accent 5"/>
    <w:basedOn w:val="a1"/>
    <w:uiPriority w:val="63"/>
    <w:rsid w:val="0092696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8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5C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5C1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5C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5C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85C19"/>
    <w:pPr>
      <w:keepNext/>
      <w:keepLines/>
      <w:spacing w:before="200" w:after="0"/>
      <w:outlineLvl w:val="4"/>
    </w:pPr>
    <w:rPr>
      <w:rFonts w:ascii="Cambria" w:hAnsi="Cambria"/>
      <w:color w:val="243F6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85C1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85C19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85C1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85C1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6460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1646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2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5"/>
    <w:uiPriority w:val="59"/>
    <w:rsid w:val="00E2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2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BA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72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48719F"/>
    <w:pPr>
      <w:ind w:left="720"/>
      <w:contextualSpacing/>
    </w:pPr>
  </w:style>
  <w:style w:type="paragraph" w:styleId="a7">
    <w:name w:val="Normal (Web)"/>
    <w:basedOn w:val="a"/>
    <w:uiPriority w:val="99"/>
    <w:rsid w:val="00A85228"/>
    <w:pPr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51">
    <w:name w:val="Сетка таблицы5"/>
    <w:basedOn w:val="a1"/>
    <w:next w:val="a5"/>
    <w:rsid w:val="000008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rsid w:val="00180D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85C19"/>
    <w:rPr>
      <w:rFonts w:ascii="Cambria" w:eastAsia="Times New Roman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785C19"/>
    <w:rPr>
      <w:rFonts w:ascii="Cambria" w:eastAsia="Times New Roman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785C19"/>
    <w:rPr>
      <w:rFonts w:ascii="Cambria" w:eastAsia="Times New Roman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rsid w:val="00785C19"/>
    <w:rPr>
      <w:rFonts w:ascii="Cambria" w:eastAsia="Times New Roman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785C19"/>
    <w:rPr>
      <w:rFonts w:ascii="Cambria" w:eastAsia="Times New Roman" w:hAnsi="Cambria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785C19"/>
    <w:rPr>
      <w:rFonts w:ascii="Cambria" w:eastAsia="Times New Roman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785C19"/>
    <w:rPr>
      <w:rFonts w:ascii="Cambria" w:eastAsia="Times New Roman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785C19"/>
    <w:rPr>
      <w:rFonts w:ascii="Cambria" w:eastAsia="Times New Roman" w:hAnsi="Cambria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785C19"/>
    <w:rPr>
      <w:rFonts w:ascii="Cambria" w:eastAsia="Times New Roman" w:hAnsi="Cambria"/>
      <w:i/>
      <w:iCs/>
      <w:color w:val="404040"/>
      <w:lang w:val="en-US" w:eastAsia="en-US" w:bidi="en-US"/>
    </w:rPr>
  </w:style>
  <w:style w:type="paragraph" w:styleId="a8">
    <w:name w:val="Body Text"/>
    <w:basedOn w:val="a"/>
    <w:link w:val="a9"/>
    <w:rsid w:val="00785C19"/>
    <w:rPr>
      <w:sz w:val="28"/>
      <w:lang w:val="en-US" w:eastAsia="en-US" w:bidi="en-US"/>
    </w:rPr>
  </w:style>
  <w:style w:type="character" w:customStyle="1" w:styleId="a9">
    <w:name w:val="Основной текст Знак"/>
    <w:link w:val="a8"/>
    <w:rsid w:val="00785C19"/>
    <w:rPr>
      <w:rFonts w:eastAsia="Times New Roman"/>
      <w:sz w:val="28"/>
      <w:szCs w:val="22"/>
      <w:lang w:val="en-US" w:eastAsia="en-US" w:bidi="en-US"/>
    </w:rPr>
  </w:style>
  <w:style w:type="paragraph" w:styleId="22">
    <w:name w:val="Body Text 2"/>
    <w:basedOn w:val="a"/>
    <w:link w:val="23"/>
    <w:rsid w:val="00785C19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link w:val="22"/>
    <w:rsid w:val="00785C19"/>
    <w:rPr>
      <w:rFonts w:eastAsia="Times New Roman"/>
      <w:sz w:val="22"/>
      <w:szCs w:val="22"/>
      <w:lang w:val="en-US" w:eastAsia="en-US" w:bidi="en-US"/>
    </w:rPr>
  </w:style>
  <w:style w:type="paragraph" w:styleId="aa">
    <w:name w:val="Body Text Indent"/>
    <w:basedOn w:val="a"/>
    <w:link w:val="ab"/>
    <w:rsid w:val="00785C19"/>
    <w:pPr>
      <w:ind w:left="360"/>
      <w:jc w:val="both"/>
    </w:pPr>
    <w:rPr>
      <w:lang w:val="en-US" w:eastAsia="en-US" w:bidi="en-US"/>
    </w:rPr>
  </w:style>
  <w:style w:type="character" w:customStyle="1" w:styleId="ab">
    <w:name w:val="Основной текст с отступом Знак"/>
    <w:link w:val="aa"/>
    <w:rsid w:val="00785C19"/>
    <w:rPr>
      <w:rFonts w:eastAsia="Times New Roman"/>
      <w:sz w:val="22"/>
      <w:szCs w:val="22"/>
      <w:lang w:val="en-US" w:eastAsia="en-US" w:bidi="en-US"/>
    </w:rPr>
  </w:style>
  <w:style w:type="paragraph" w:styleId="ac">
    <w:name w:val="Document Map"/>
    <w:basedOn w:val="a"/>
    <w:link w:val="ad"/>
    <w:semiHidden/>
    <w:rsid w:val="00785C19"/>
    <w:pPr>
      <w:shd w:val="clear" w:color="auto" w:fill="000080"/>
    </w:pPr>
    <w:rPr>
      <w:rFonts w:ascii="Tahoma" w:hAnsi="Tahoma" w:cs="Tahoma"/>
      <w:lang w:val="en-US" w:eastAsia="en-US" w:bidi="en-US"/>
    </w:rPr>
  </w:style>
  <w:style w:type="character" w:customStyle="1" w:styleId="ad">
    <w:name w:val="Схема документа Знак"/>
    <w:link w:val="ac"/>
    <w:semiHidden/>
    <w:rsid w:val="00785C19"/>
    <w:rPr>
      <w:rFonts w:ascii="Tahoma" w:eastAsia="Times New Roman" w:hAnsi="Tahoma" w:cs="Tahoma"/>
      <w:sz w:val="22"/>
      <w:szCs w:val="22"/>
      <w:shd w:val="clear" w:color="auto" w:fill="000080"/>
      <w:lang w:val="en-US" w:eastAsia="en-US" w:bidi="en-US"/>
    </w:rPr>
  </w:style>
  <w:style w:type="paragraph" w:styleId="ae">
    <w:name w:val="Title"/>
    <w:basedOn w:val="a"/>
    <w:next w:val="a"/>
    <w:link w:val="af"/>
    <w:uiPriority w:val="10"/>
    <w:qFormat/>
    <w:rsid w:val="00785C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Название Знак"/>
    <w:link w:val="ae"/>
    <w:uiPriority w:val="10"/>
    <w:rsid w:val="00785C19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0">
    <w:name w:val="Subtitle"/>
    <w:basedOn w:val="a"/>
    <w:next w:val="a"/>
    <w:link w:val="af1"/>
    <w:uiPriority w:val="11"/>
    <w:qFormat/>
    <w:rsid w:val="00785C1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1">
    <w:name w:val="Подзаголовок Знак"/>
    <w:link w:val="af0"/>
    <w:uiPriority w:val="11"/>
    <w:rsid w:val="00785C19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2">
    <w:name w:val="Block Text"/>
    <w:basedOn w:val="a"/>
    <w:rsid w:val="00785C19"/>
    <w:pPr>
      <w:ind w:left="-142" w:right="326" w:firstLine="426"/>
      <w:jc w:val="both"/>
    </w:pPr>
    <w:rPr>
      <w:color w:val="000000"/>
      <w:szCs w:val="20"/>
      <w:lang w:val="en-US" w:eastAsia="en-US" w:bidi="en-US"/>
    </w:rPr>
  </w:style>
  <w:style w:type="paragraph" w:styleId="32">
    <w:name w:val="Body Text 3"/>
    <w:basedOn w:val="a"/>
    <w:link w:val="33"/>
    <w:rsid w:val="00785C19"/>
    <w:pPr>
      <w:spacing w:after="120"/>
    </w:pPr>
    <w:rPr>
      <w:sz w:val="16"/>
      <w:szCs w:val="16"/>
      <w:lang w:val="en-US" w:eastAsia="en-US" w:bidi="en-US"/>
    </w:rPr>
  </w:style>
  <w:style w:type="character" w:customStyle="1" w:styleId="33">
    <w:name w:val="Основной текст 3 Знак"/>
    <w:link w:val="32"/>
    <w:rsid w:val="00785C19"/>
    <w:rPr>
      <w:rFonts w:eastAsia="Times New Roman"/>
      <w:sz w:val="16"/>
      <w:szCs w:val="16"/>
      <w:lang w:val="en-US" w:eastAsia="en-US" w:bidi="en-US"/>
    </w:rPr>
  </w:style>
  <w:style w:type="table" w:customStyle="1" w:styleId="71">
    <w:name w:val="Сетка таблицы7"/>
    <w:basedOn w:val="a1"/>
    <w:next w:val="a5"/>
    <w:rsid w:val="00785C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785C19"/>
    <w:pPr>
      <w:widowControl w:val="0"/>
      <w:autoSpaceDE w:val="0"/>
      <w:autoSpaceDN w:val="0"/>
      <w:adjustRightInd w:val="0"/>
      <w:spacing w:after="200" w:line="300" w:lineRule="auto"/>
      <w:ind w:left="1040" w:hanging="340"/>
    </w:pPr>
    <w:rPr>
      <w:rFonts w:eastAsia="Times New Roman"/>
      <w:sz w:val="22"/>
      <w:szCs w:val="22"/>
    </w:rPr>
  </w:style>
  <w:style w:type="paragraph" w:styleId="34">
    <w:name w:val="Body Text Indent 3"/>
    <w:basedOn w:val="a"/>
    <w:link w:val="35"/>
    <w:rsid w:val="00785C19"/>
    <w:pPr>
      <w:spacing w:after="120"/>
      <w:ind w:left="283"/>
    </w:pPr>
    <w:rPr>
      <w:sz w:val="16"/>
      <w:szCs w:val="16"/>
      <w:lang w:val="en-US" w:eastAsia="en-US" w:bidi="en-US"/>
    </w:rPr>
  </w:style>
  <w:style w:type="character" w:customStyle="1" w:styleId="35">
    <w:name w:val="Основной текст с отступом 3 Знак"/>
    <w:link w:val="34"/>
    <w:rsid w:val="00785C19"/>
    <w:rPr>
      <w:rFonts w:eastAsia="Times New Roman"/>
      <w:sz w:val="16"/>
      <w:szCs w:val="16"/>
      <w:lang w:val="en-US" w:eastAsia="en-US" w:bidi="en-US"/>
    </w:rPr>
  </w:style>
  <w:style w:type="paragraph" w:styleId="af3">
    <w:name w:val="No Spacing"/>
    <w:uiPriority w:val="1"/>
    <w:qFormat/>
    <w:rsid w:val="00785C19"/>
    <w:rPr>
      <w:rFonts w:eastAsia="Times New Roman"/>
      <w:sz w:val="22"/>
      <w:szCs w:val="22"/>
      <w:lang w:val="en-US" w:eastAsia="en-US" w:bidi="en-US"/>
    </w:rPr>
  </w:style>
  <w:style w:type="character" w:styleId="af4">
    <w:name w:val="Strong"/>
    <w:uiPriority w:val="22"/>
    <w:qFormat/>
    <w:rsid w:val="00785C19"/>
    <w:rPr>
      <w:b/>
      <w:bCs/>
    </w:rPr>
  </w:style>
  <w:style w:type="paragraph" w:styleId="af5">
    <w:name w:val="caption"/>
    <w:basedOn w:val="a"/>
    <w:next w:val="a"/>
    <w:uiPriority w:val="35"/>
    <w:semiHidden/>
    <w:unhideWhenUsed/>
    <w:qFormat/>
    <w:rsid w:val="00785C19"/>
    <w:pPr>
      <w:spacing w:line="240" w:lineRule="auto"/>
    </w:pPr>
    <w:rPr>
      <w:b/>
      <w:bCs/>
      <w:color w:val="4F81BD"/>
      <w:sz w:val="18"/>
      <w:szCs w:val="18"/>
      <w:lang w:val="en-US" w:eastAsia="en-US" w:bidi="en-US"/>
    </w:rPr>
  </w:style>
  <w:style w:type="character" w:styleId="af6">
    <w:name w:val="Emphasis"/>
    <w:uiPriority w:val="20"/>
    <w:qFormat/>
    <w:rsid w:val="00785C19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785C19"/>
    <w:rPr>
      <w:i/>
      <w:iCs/>
      <w:color w:val="000000"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785C19"/>
    <w:rPr>
      <w:rFonts w:eastAsia="Times New Roman"/>
      <w:i/>
      <w:iCs/>
      <w:color w:val="000000"/>
      <w:sz w:val="22"/>
      <w:szCs w:val="22"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785C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8">
    <w:name w:val="Выделенная цитата Знак"/>
    <w:link w:val="af7"/>
    <w:uiPriority w:val="30"/>
    <w:rsid w:val="00785C19"/>
    <w:rPr>
      <w:rFonts w:eastAsia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f9">
    <w:name w:val="Subtle Emphasis"/>
    <w:uiPriority w:val="19"/>
    <w:qFormat/>
    <w:rsid w:val="00785C19"/>
    <w:rPr>
      <w:i/>
      <w:iCs/>
      <w:color w:val="808080"/>
    </w:rPr>
  </w:style>
  <w:style w:type="character" w:styleId="afa">
    <w:name w:val="Intense Emphasis"/>
    <w:uiPriority w:val="21"/>
    <w:qFormat/>
    <w:rsid w:val="00785C19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785C19"/>
    <w:rPr>
      <w:smallCaps/>
      <w:color w:val="C0504D"/>
      <w:u w:val="single"/>
    </w:rPr>
  </w:style>
  <w:style w:type="character" w:styleId="afc">
    <w:name w:val="Intense Reference"/>
    <w:uiPriority w:val="32"/>
    <w:qFormat/>
    <w:rsid w:val="00785C19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785C19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785C19"/>
    <w:pPr>
      <w:outlineLvl w:val="9"/>
    </w:pPr>
  </w:style>
  <w:style w:type="paragraph" w:customStyle="1" w:styleId="26">
    <w:name w:val="Стиль2"/>
    <w:basedOn w:val="a"/>
    <w:rsid w:val="00785C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2268" w:right="-2543" w:firstLine="283"/>
    </w:pPr>
    <w:rPr>
      <w:rFonts w:ascii="Times New Roman" w:hAnsi="Times New Roman"/>
      <w:color w:val="000000"/>
      <w:spacing w:val="1"/>
      <w:sz w:val="28"/>
      <w:szCs w:val="19"/>
    </w:rPr>
  </w:style>
  <w:style w:type="table" w:customStyle="1" w:styleId="110">
    <w:name w:val="Сетка таблицы11"/>
    <w:basedOn w:val="a1"/>
    <w:next w:val="a5"/>
    <w:uiPriority w:val="59"/>
    <w:rsid w:val="00785C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Shading 2 Accent 4"/>
    <w:basedOn w:val="a1"/>
    <w:uiPriority w:val="64"/>
    <w:rsid w:val="00785C19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0">
    <w:name w:val="Сетка таблицы21"/>
    <w:basedOn w:val="a1"/>
    <w:next w:val="a5"/>
    <w:uiPriority w:val="59"/>
    <w:rsid w:val="00785C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aff0"/>
    <w:uiPriority w:val="99"/>
    <w:rsid w:val="00785C19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ff0">
    <w:name w:val="Верхний колонтитул Знак"/>
    <w:link w:val="aff"/>
    <w:uiPriority w:val="99"/>
    <w:rsid w:val="00785C19"/>
    <w:rPr>
      <w:rFonts w:eastAsia="Times New Roman"/>
      <w:sz w:val="22"/>
      <w:szCs w:val="22"/>
      <w:lang w:val="en-US" w:eastAsia="en-US" w:bidi="en-US"/>
    </w:rPr>
  </w:style>
  <w:style w:type="paragraph" w:styleId="aff1">
    <w:name w:val="footer"/>
    <w:basedOn w:val="a"/>
    <w:link w:val="aff2"/>
    <w:uiPriority w:val="99"/>
    <w:rsid w:val="00785C19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ff2">
    <w:name w:val="Нижний колонтитул Знак"/>
    <w:link w:val="aff1"/>
    <w:uiPriority w:val="99"/>
    <w:rsid w:val="00785C19"/>
    <w:rPr>
      <w:rFonts w:eastAsia="Times New Roman"/>
      <w:sz w:val="22"/>
      <w:szCs w:val="22"/>
      <w:lang w:val="en-US" w:eastAsia="en-US" w:bidi="en-US"/>
    </w:rPr>
  </w:style>
  <w:style w:type="character" w:customStyle="1" w:styleId="12">
    <w:name w:val="Гиперссылка1"/>
    <w:rsid w:val="00785C19"/>
    <w:rPr>
      <w:color w:val="0000FF"/>
      <w:u w:val="single"/>
    </w:rPr>
  </w:style>
  <w:style w:type="table" w:customStyle="1" w:styleId="310">
    <w:name w:val="Сетка таблицы31"/>
    <w:basedOn w:val="a1"/>
    <w:next w:val="a5"/>
    <w:uiPriority w:val="59"/>
    <w:rsid w:val="00785C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uiPriority w:val="99"/>
    <w:semiHidden/>
    <w:unhideWhenUsed/>
    <w:rsid w:val="00785C19"/>
    <w:rPr>
      <w:color w:val="0000FF"/>
      <w:u w:val="single"/>
    </w:rPr>
  </w:style>
  <w:style w:type="table" w:styleId="1-5">
    <w:name w:val="Medium Shading 1 Accent 5"/>
    <w:basedOn w:val="a1"/>
    <w:uiPriority w:val="63"/>
    <w:rsid w:val="0092696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/community/66014" TargetMode="External"/><Relationship Id="rId18" Type="http://schemas.openxmlformats.org/officeDocument/2006/relationships/hyperlink" Target="mailto://club@1september.ru" TargetMode="External"/><Relationship Id="rId26" Type="http://schemas.openxmlformats.org/officeDocument/2006/relationships/hyperlink" Target="http://www.openclass.ru/community/66014" TargetMode="External"/><Relationship Id="rId3" Type="http://schemas.openxmlformats.org/officeDocument/2006/relationships/styles" Target="styles.xml"/><Relationship Id="rId21" Type="http://schemas.openxmlformats.org/officeDocument/2006/relationships/hyperlink" Target="mailto://club@1septemb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edu.ru" TargetMode="External"/><Relationship Id="rId17" Type="http://schemas.openxmlformats.org/officeDocument/2006/relationships/hyperlink" Target="mailto://club@1september.ru" TargetMode="External"/><Relationship Id="rId25" Type="http://schemas.openxmlformats.org/officeDocument/2006/relationships/hyperlink" Target="http://www.rus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//club@1september.ru" TargetMode="External"/><Relationship Id="rId20" Type="http://schemas.openxmlformats.org/officeDocument/2006/relationships/hyperlink" Target="mailto://club@1september.ru" TargetMode="External"/><Relationship Id="rId29" Type="http://schemas.openxmlformats.org/officeDocument/2006/relationships/hyperlink" Target="http://liter.assistancerussi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hkolu.ru/" TargetMode="External"/><Relationship Id="rId24" Type="http://schemas.openxmlformats.org/officeDocument/2006/relationships/hyperlink" Target="http://www.proshkolu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usedu.ru/member7894.html" TargetMode="External"/><Relationship Id="rId23" Type="http://schemas.openxmlformats.org/officeDocument/2006/relationships/hyperlink" Target="http://www.proshkolu.ru/" TargetMode="External"/><Relationship Id="rId28" Type="http://schemas.openxmlformats.org/officeDocument/2006/relationships/hyperlink" Target="http://www.minobr.org.ru" TargetMode="External"/><Relationship Id="rId10" Type="http://schemas.openxmlformats.org/officeDocument/2006/relationships/hyperlink" Target="http://www.proshkolu.ru/" TargetMode="External"/><Relationship Id="rId19" Type="http://schemas.openxmlformats.org/officeDocument/2006/relationships/hyperlink" Target="mailto://club@1septemb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todisty.ru" TargetMode="External"/><Relationship Id="rId14" Type="http://schemas.openxmlformats.org/officeDocument/2006/relationships/hyperlink" Target="http://www.openclass.ru/community/73215" TargetMode="External"/><Relationship Id="rId22" Type="http://schemas.openxmlformats.org/officeDocument/2006/relationships/hyperlink" Target="http://www.metodisty.ru" TargetMode="External"/><Relationship Id="rId27" Type="http://schemas.openxmlformats.org/officeDocument/2006/relationships/hyperlink" Target="http://www.openclass.ru/community/7321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54A1-1A07-44ED-A5C6-FAB143DD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18692</CharactersWithSpaces>
  <SharedDoc>false</SharedDoc>
  <HLinks>
    <vt:vector size="126" baseType="variant">
      <vt:variant>
        <vt:i4>3735585</vt:i4>
      </vt:variant>
      <vt:variant>
        <vt:i4>60</vt:i4>
      </vt:variant>
      <vt:variant>
        <vt:i4>0</vt:i4>
      </vt:variant>
      <vt:variant>
        <vt:i4>5</vt:i4>
      </vt:variant>
      <vt:variant>
        <vt:lpwstr>http://liter.assistancerussia.org/</vt:lpwstr>
      </vt:variant>
      <vt:variant>
        <vt:lpwstr/>
      </vt:variant>
      <vt:variant>
        <vt:i4>5046366</vt:i4>
      </vt:variant>
      <vt:variant>
        <vt:i4>57</vt:i4>
      </vt:variant>
      <vt:variant>
        <vt:i4>0</vt:i4>
      </vt:variant>
      <vt:variant>
        <vt:i4>5</vt:i4>
      </vt:variant>
      <vt:variant>
        <vt:lpwstr>http://www.minobr.org.ru/</vt:lpwstr>
      </vt:variant>
      <vt:variant>
        <vt:lpwstr/>
      </vt:variant>
      <vt:variant>
        <vt:i4>3670116</vt:i4>
      </vt:variant>
      <vt:variant>
        <vt:i4>54</vt:i4>
      </vt:variant>
      <vt:variant>
        <vt:i4>0</vt:i4>
      </vt:variant>
      <vt:variant>
        <vt:i4>5</vt:i4>
      </vt:variant>
      <vt:variant>
        <vt:lpwstr>http://www.openclass.ru/community/73215</vt:lpwstr>
      </vt:variant>
      <vt:variant>
        <vt:lpwstr/>
      </vt:variant>
      <vt:variant>
        <vt:i4>3997799</vt:i4>
      </vt:variant>
      <vt:variant>
        <vt:i4>51</vt:i4>
      </vt:variant>
      <vt:variant>
        <vt:i4>0</vt:i4>
      </vt:variant>
      <vt:variant>
        <vt:i4>5</vt:i4>
      </vt:variant>
      <vt:variant>
        <vt:lpwstr>http://www.openclass.ru/community/66014</vt:lpwstr>
      </vt:variant>
      <vt:variant>
        <vt:lpwstr/>
      </vt:variant>
      <vt:variant>
        <vt:i4>1376327</vt:i4>
      </vt:variant>
      <vt:variant>
        <vt:i4>48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1769485</vt:i4>
      </vt:variant>
      <vt:variant>
        <vt:i4>45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http://www.metodisty.ru/</vt:lpwstr>
      </vt:variant>
      <vt:variant>
        <vt:lpwstr/>
      </vt:variant>
      <vt:variant>
        <vt:i4>3145794</vt:i4>
      </vt:variant>
      <vt:variant>
        <vt:i4>36</vt:i4>
      </vt:variant>
      <vt:variant>
        <vt:i4>0</vt:i4>
      </vt:variant>
      <vt:variant>
        <vt:i4>5</vt:i4>
      </vt:variant>
      <vt:variant>
        <vt:lpwstr>mailto:club@1september.ru</vt:lpwstr>
      </vt:variant>
      <vt:variant>
        <vt:lpwstr/>
      </vt:variant>
      <vt:variant>
        <vt:i4>3145794</vt:i4>
      </vt:variant>
      <vt:variant>
        <vt:i4>33</vt:i4>
      </vt:variant>
      <vt:variant>
        <vt:i4>0</vt:i4>
      </vt:variant>
      <vt:variant>
        <vt:i4>5</vt:i4>
      </vt:variant>
      <vt:variant>
        <vt:lpwstr>mailto:club@1september.ru</vt:lpwstr>
      </vt:variant>
      <vt:variant>
        <vt:lpwstr/>
      </vt:variant>
      <vt:variant>
        <vt:i4>3145794</vt:i4>
      </vt:variant>
      <vt:variant>
        <vt:i4>30</vt:i4>
      </vt:variant>
      <vt:variant>
        <vt:i4>0</vt:i4>
      </vt:variant>
      <vt:variant>
        <vt:i4>5</vt:i4>
      </vt:variant>
      <vt:variant>
        <vt:lpwstr>mailto:club@1september.ru</vt:lpwstr>
      </vt:variant>
      <vt:variant>
        <vt:lpwstr/>
      </vt:variant>
      <vt:variant>
        <vt:i4>3145794</vt:i4>
      </vt:variant>
      <vt:variant>
        <vt:i4>27</vt:i4>
      </vt:variant>
      <vt:variant>
        <vt:i4>0</vt:i4>
      </vt:variant>
      <vt:variant>
        <vt:i4>5</vt:i4>
      </vt:variant>
      <vt:variant>
        <vt:lpwstr>mailto:club@1september.ru</vt:lpwstr>
      </vt:variant>
      <vt:variant>
        <vt:lpwstr/>
      </vt:variant>
      <vt:variant>
        <vt:i4>3145794</vt:i4>
      </vt:variant>
      <vt:variant>
        <vt:i4>24</vt:i4>
      </vt:variant>
      <vt:variant>
        <vt:i4>0</vt:i4>
      </vt:variant>
      <vt:variant>
        <vt:i4>5</vt:i4>
      </vt:variant>
      <vt:variant>
        <vt:lpwstr>mailto:club@1september.ru</vt:lpwstr>
      </vt:variant>
      <vt:variant>
        <vt:lpwstr/>
      </vt:variant>
      <vt:variant>
        <vt:i4>3145794</vt:i4>
      </vt:variant>
      <vt:variant>
        <vt:i4>21</vt:i4>
      </vt:variant>
      <vt:variant>
        <vt:i4>0</vt:i4>
      </vt:variant>
      <vt:variant>
        <vt:i4>5</vt:i4>
      </vt:variant>
      <vt:variant>
        <vt:lpwstr>mailto:club@1september.ru</vt:lpwstr>
      </vt:variant>
      <vt:variant>
        <vt:lpwstr/>
      </vt:variant>
      <vt:variant>
        <vt:i4>4718612</vt:i4>
      </vt:variant>
      <vt:variant>
        <vt:i4>18</vt:i4>
      </vt:variant>
      <vt:variant>
        <vt:i4>0</vt:i4>
      </vt:variant>
      <vt:variant>
        <vt:i4>5</vt:i4>
      </vt:variant>
      <vt:variant>
        <vt:lpwstr>http://www.rusedu.ru/member7894.html</vt:lpwstr>
      </vt:variant>
      <vt:variant>
        <vt:lpwstr/>
      </vt:variant>
      <vt:variant>
        <vt:i4>3670116</vt:i4>
      </vt:variant>
      <vt:variant>
        <vt:i4>15</vt:i4>
      </vt:variant>
      <vt:variant>
        <vt:i4>0</vt:i4>
      </vt:variant>
      <vt:variant>
        <vt:i4>5</vt:i4>
      </vt:variant>
      <vt:variant>
        <vt:lpwstr>http://www.openclass.ru/community/73215</vt:lpwstr>
      </vt:variant>
      <vt:variant>
        <vt:lpwstr/>
      </vt:variant>
      <vt:variant>
        <vt:i4>3997799</vt:i4>
      </vt:variant>
      <vt:variant>
        <vt:i4>12</vt:i4>
      </vt:variant>
      <vt:variant>
        <vt:i4>0</vt:i4>
      </vt:variant>
      <vt:variant>
        <vt:i4>5</vt:i4>
      </vt:variant>
      <vt:variant>
        <vt:lpwstr>http://www.openclass.ru/community/66014</vt:lpwstr>
      </vt:variant>
      <vt:variant>
        <vt:lpwstr/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http://www.metodisty.ru/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</cp:lastModifiedBy>
  <cp:revision>2</cp:revision>
  <cp:lastPrinted>2012-10-24T09:32:00Z</cp:lastPrinted>
  <dcterms:created xsi:type="dcterms:W3CDTF">2017-02-18T04:07:00Z</dcterms:created>
  <dcterms:modified xsi:type="dcterms:W3CDTF">2017-02-18T04:07:00Z</dcterms:modified>
</cp:coreProperties>
</file>